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rsidRPr="00E8687A" w:rsidTr="00E8687A">
        <w:trPr>
          <w:trHeight w:val="515"/>
        </w:trPr>
        <w:tc>
          <w:tcPr>
            <w:tcW w:w="2160" w:type="dxa"/>
            <w:vMerge w:val="restart"/>
            <w:vAlign w:val="center"/>
          </w:tcPr>
          <w:p w:rsidR="001B2690" w:rsidRPr="00E8687A" w:rsidRDefault="009165D4" w:rsidP="00E8687A">
            <w:r w:rsidRPr="00E8687A">
              <w:rPr>
                <w:rFonts w:hint="eastAsia"/>
              </w:rPr>
              <w:t>过程与活动、</w:t>
            </w:r>
          </w:p>
          <w:p w:rsidR="001B2690" w:rsidRPr="00E8687A" w:rsidRDefault="009165D4" w:rsidP="00E8687A">
            <w:r w:rsidRPr="00E8687A">
              <w:rPr>
                <w:rFonts w:hint="eastAsia"/>
              </w:rPr>
              <w:t>抽样计划</w:t>
            </w:r>
          </w:p>
        </w:tc>
        <w:tc>
          <w:tcPr>
            <w:tcW w:w="960" w:type="dxa"/>
            <w:vMerge w:val="restart"/>
            <w:vAlign w:val="center"/>
          </w:tcPr>
          <w:p w:rsidR="001B2690" w:rsidRPr="00E8687A" w:rsidRDefault="009165D4" w:rsidP="00E8687A">
            <w:r w:rsidRPr="00E8687A">
              <w:rPr>
                <w:rFonts w:hint="eastAsia"/>
              </w:rPr>
              <w:t>涉及</w:t>
            </w:r>
          </w:p>
          <w:p w:rsidR="001B2690" w:rsidRPr="00E8687A" w:rsidRDefault="009165D4" w:rsidP="00E8687A">
            <w:r w:rsidRPr="00E8687A">
              <w:rPr>
                <w:rFonts w:hint="eastAsia"/>
              </w:rPr>
              <w:t>条款</w:t>
            </w:r>
          </w:p>
        </w:tc>
        <w:tc>
          <w:tcPr>
            <w:tcW w:w="10004" w:type="dxa"/>
            <w:vAlign w:val="center"/>
          </w:tcPr>
          <w:p w:rsidR="001B2690" w:rsidRPr="00E8687A" w:rsidRDefault="009165D4" w:rsidP="00E8687A">
            <w:r w:rsidRPr="00E8687A">
              <w:rPr>
                <w:rFonts w:hint="eastAsia"/>
              </w:rPr>
              <w:t>受审核部门：管理层、综合部、销售部</w:t>
            </w:r>
          </w:p>
        </w:tc>
        <w:tc>
          <w:tcPr>
            <w:tcW w:w="1585" w:type="dxa"/>
            <w:vMerge w:val="restart"/>
            <w:vAlign w:val="center"/>
          </w:tcPr>
          <w:p w:rsidR="001B2690" w:rsidRPr="00E8687A" w:rsidRDefault="009165D4" w:rsidP="00E8687A">
            <w:r w:rsidRPr="00E8687A">
              <w:rPr>
                <w:rFonts w:hint="eastAsia"/>
              </w:rPr>
              <w:t>判定</w:t>
            </w:r>
          </w:p>
        </w:tc>
      </w:tr>
      <w:tr w:rsidR="001B2690" w:rsidRPr="00E8687A" w:rsidTr="00E8687A">
        <w:trPr>
          <w:trHeight w:val="403"/>
        </w:trPr>
        <w:tc>
          <w:tcPr>
            <w:tcW w:w="2160" w:type="dxa"/>
            <w:vMerge/>
            <w:vAlign w:val="center"/>
          </w:tcPr>
          <w:p w:rsidR="001B2690" w:rsidRPr="00E8687A" w:rsidRDefault="001B2690" w:rsidP="00E8687A"/>
        </w:tc>
        <w:tc>
          <w:tcPr>
            <w:tcW w:w="960" w:type="dxa"/>
            <w:vMerge/>
            <w:vAlign w:val="center"/>
          </w:tcPr>
          <w:p w:rsidR="001B2690" w:rsidRPr="00E8687A" w:rsidRDefault="001B2690" w:rsidP="00E8687A"/>
        </w:tc>
        <w:tc>
          <w:tcPr>
            <w:tcW w:w="10004" w:type="dxa"/>
            <w:vAlign w:val="center"/>
          </w:tcPr>
          <w:p w:rsidR="001B2690" w:rsidRPr="00E8687A" w:rsidRDefault="009165D4" w:rsidP="00471E93">
            <w:r w:rsidRPr="00E8687A">
              <w:rPr>
                <w:rFonts w:hint="eastAsia"/>
              </w:rPr>
              <w:t>审核员：朱晓丽</w:t>
            </w:r>
            <w:r w:rsidRPr="00E8687A">
              <w:rPr>
                <w:rFonts w:hint="eastAsia"/>
              </w:rPr>
              <w:t xml:space="preserve">  </w:t>
            </w:r>
            <w:r w:rsidR="00F83303" w:rsidRPr="00F83303">
              <w:rPr>
                <w:rFonts w:hint="eastAsia"/>
              </w:rPr>
              <w:t>冯雪峥</w:t>
            </w:r>
            <w:r w:rsidRPr="00E8687A">
              <w:rPr>
                <w:rFonts w:hint="eastAsia"/>
              </w:rPr>
              <w:t xml:space="preserve">  </w:t>
            </w:r>
            <w:r w:rsidRPr="00E8687A">
              <w:rPr>
                <w:rFonts w:hint="eastAsia"/>
              </w:rPr>
              <w:t>审核时间：</w:t>
            </w:r>
            <w:r w:rsidRPr="00E8687A">
              <w:rPr>
                <w:rFonts w:hint="eastAsia"/>
              </w:rPr>
              <w:t>20</w:t>
            </w:r>
            <w:r w:rsidR="00A45556" w:rsidRPr="00E8687A">
              <w:rPr>
                <w:rFonts w:hint="eastAsia"/>
              </w:rPr>
              <w:t>20</w:t>
            </w:r>
            <w:r w:rsidRPr="00E8687A">
              <w:rPr>
                <w:rFonts w:hint="eastAsia"/>
              </w:rPr>
              <w:t>年</w:t>
            </w:r>
            <w:r w:rsidR="00A45556" w:rsidRPr="00E8687A">
              <w:rPr>
                <w:rFonts w:hint="eastAsia"/>
              </w:rPr>
              <w:t>1</w:t>
            </w:r>
            <w:r w:rsidR="00471E93">
              <w:rPr>
                <w:rFonts w:hint="eastAsia"/>
              </w:rPr>
              <w:t>2</w:t>
            </w:r>
            <w:r w:rsidRPr="00E8687A">
              <w:rPr>
                <w:rFonts w:hint="eastAsia"/>
              </w:rPr>
              <w:t>月</w:t>
            </w:r>
            <w:bookmarkStart w:id="0" w:name="_GoBack"/>
            <w:bookmarkEnd w:id="0"/>
            <w:r w:rsidR="00471E93">
              <w:rPr>
                <w:rFonts w:hint="eastAsia"/>
              </w:rPr>
              <w:t>08</w:t>
            </w:r>
            <w:r w:rsidRPr="00E8687A">
              <w:rPr>
                <w:rFonts w:hint="eastAsia"/>
              </w:rPr>
              <w:t>日</w:t>
            </w:r>
          </w:p>
        </w:tc>
        <w:tc>
          <w:tcPr>
            <w:tcW w:w="1585" w:type="dxa"/>
            <w:vMerge/>
          </w:tcPr>
          <w:p w:rsidR="001B2690" w:rsidRPr="00E8687A" w:rsidRDefault="001B2690" w:rsidP="00E8687A"/>
        </w:tc>
      </w:tr>
      <w:tr w:rsidR="001B2690" w:rsidRPr="00E8687A" w:rsidTr="00E8687A">
        <w:trPr>
          <w:trHeight w:val="516"/>
        </w:trPr>
        <w:tc>
          <w:tcPr>
            <w:tcW w:w="2160" w:type="dxa"/>
            <w:vMerge/>
            <w:tcBorders>
              <w:bottom w:val="single" w:sz="4" w:space="0" w:color="auto"/>
            </w:tcBorders>
            <w:vAlign w:val="center"/>
          </w:tcPr>
          <w:p w:rsidR="001B2690" w:rsidRPr="00E8687A" w:rsidRDefault="001B2690" w:rsidP="00E8687A"/>
        </w:tc>
        <w:tc>
          <w:tcPr>
            <w:tcW w:w="960" w:type="dxa"/>
            <w:vMerge/>
            <w:tcBorders>
              <w:bottom w:val="single" w:sz="4" w:space="0" w:color="auto"/>
            </w:tcBorders>
            <w:vAlign w:val="center"/>
          </w:tcPr>
          <w:p w:rsidR="001B2690" w:rsidRPr="00E8687A" w:rsidRDefault="001B2690" w:rsidP="00E8687A"/>
        </w:tc>
        <w:tc>
          <w:tcPr>
            <w:tcW w:w="10004" w:type="dxa"/>
            <w:tcBorders>
              <w:bottom w:val="single" w:sz="4" w:space="0" w:color="auto"/>
            </w:tcBorders>
            <w:vAlign w:val="center"/>
          </w:tcPr>
          <w:p w:rsidR="001B2690" w:rsidRPr="00E8687A" w:rsidRDefault="009165D4" w:rsidP="00E8687A">
            <w:r w:rsidRPr="00E8687A">
              <w:rPr>
                <w:rFonts w:hint="eastAsia"/>
              </w:rPr>
              <w:t>审核条款：</w:t>
            </w:r>
            <w:r w:rsidRPr="00E8687A">
              <w:rPr>
                <w:rFonts w:ascii="宋体" w:hAnsi="宋体" w:hint="eastAsia"/>
                <w:b/>
                <w:bCs/>
              </w:rPr>
              <w:t>4.1，4.2，4.3，4.4，5.1，5.2，6.1，6.2， 7.1.1，</w:t>
            </w:r>
            <w:r w:rsidRPr="00E8687A">
              <w:rPr>
                <w:rFonts w:hint="eastAsia"/>
              </w:rPr>
              <w:t>7.1.3</w:t>
            </w:r>
            <w:r w:rsidRPr="00E8687A">
              <w:rPr>
                <w:rFonts w:hint="eastAsia"/>
              </w:rPr>
              <w:t>、</w:t>
            </w:r>
            <w:r w:rsidRPr="00E8687A">
              <w:rPr>
                <w:rFonts w:hint="eastAsia"/>
              </w:rPr>
              <w:t xml:space="preserve">7.1.4  7.1.5 </w:t>
            </w:r>
            <w:r w:rsidRPr="00E8687A">
              <w:rPr>
                <w:rFonts w:ascii="宋体" w:hAnsi="宋体" w:hint="eastAsia"/>
                <w:b/>
                <w:bCs/>
              </w:rPr>
              <w:t>7.4，</w:t>
            </w:r>
            <w:r w:rsidRPr="00E8687A">
              <w:rPr>
                <w:rFonts w:hint="eastAsia"/>
              </w:rPr>
              <w:t>8.1 8.2 8.3</w:t>
            </w:r>
            <w:r w:rsidRPr="00E8687A">
              <w:rPr>
                <w:rFonts w:hint="eastAsia"/>
              </w:rPr>
              <w:t>、</w:t>
            </w:r>
            <w:r w:rsidRPr="00E8687A">
              <w:rPr>
                <w:rFonts w:hint="eastAsia"/>
              </w:rPr>
              <w:t xml:space="preserve">8.4  8.5.1  8.6  </w:t>
            </w:r>
            <w:r w:rsidRPr="00E8687A">
              <w:rPr>
                <w:rFonts w:ascii="宋体" w:hAnsi="宋体" w:hint="eastAsia"/>
                <w:b/>
                <w:bCs/>
              </w:rPr>
              <w:t>9.2， 9.3，10.3</w:t>
            </w:r>
          </w:p>
        </w:tc>
        <w:tc>
          <w:tcPr>
            <w:tcW w:w="1585" w:type="dxa"/>
            <w:vMerge/>
          </w:tcPr>
          <w:p w:rsidR="001B2690" w:rsidRPr="00E8687A" w:rsidRDefault="001B2690" w:rsidP="00E8687A"/>
        </w:tc>
      </w:tr>
      <w:tr w:rsidR="001B2690" w:rsidRPr="00E8687A" w:rsidTr="00E8687A">
        <w:trPr>
          <w:trHeight w:val="1255"/>
        </w:trPr>
        <w:tc>
          <w:tcPr>
            <w:tcW w:w="2160" w:type="dxa"/>
            <w:tcBorders>
              <w:top w:val="single" w:sz="4" w:space="0" w:color="auto"/>
              <w:bottom w:val="single" w:sz="4" w:space="0" w:color="auto"/>
              <w:right w:val="single" w:sz="4" w:space="0" w:color="auto"/>
            </w:tcBorders>
          </w:tcPr>
          <w:p w:rsidR="001B2690" w:rsidRPr="00E8687A" w:rsidRDefault="009165D4" w:rsidP="00E8687A">
            <w:r w:rsidRPr="00E8687A">
              <w:rPr>
                <w:rFonts w:hint="eastAsia"/>
              </w:rPr>
              <w:t>资质</w:t>
            </w:r>
          </w:p>
          <w:p w:rsidR="001B2690" w:rsidRPr="00E8687A" w:rsidRDefault="001B2690" w:rsidP="00E8687A"/>
          <w:p w:rsidR="001B2690" w:rsidRPr="00E8687A" w:rsidRDefault="001B2690" w:rsidP="00E8687A"/>
          <w:p w:rsidR="001B2690" w:rsidRPr="00E8687A" w:rsidRDefault="009165D4" w:rsidP="00E8687A">
            <w:r w:rsidRPr="00E8687A">
              <w:rPr>
                <w:rFonts w:hint="eastAsia"/>
              </w:rPr>
              <w:t>组织环境、相关方及风险与机遇</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3C5490" w:rsidRPr="00E8687A" w:rsidRDefault="003C5490" w:rsidP="00E8687A"/>
          <w:p w:rsidR="00C224AB" w:rsidRPr="00E8687A" w:rsidRDefault="00C224AB" w:rsidP="00E8687A"/>
          <w:p w:rsidR="00C224AB" w:rsidRPr="00E8687A" w:rsidRDefault="00C224AB" w:rsidP="00E8687A"/>
          <w:p w:rsidR="00C224AB" w:rsidRDefault="00C224AB" w:rsidP="00E8687A"/>
          <w:p w:rsidR="00471E93" w:rsidRDefault="00471E93" w:rsidP="00E8687A"/>
          <w:p w:rsidR="00471E93" w:rsidRPr="00E8687A" w:rsidRDefault="00471E93" w:rsidP="00E8687A"/>
          <w:p w:rsidR="00C224AB" w:rsidRDefault="00C224AB" w:rsidP="00E8687A"/>
          <w:p w:rsidR="002D1E13" w:rsidRPr="00E8687A" w:rsidRDefault="002D1E13" w:rsidP="00E8687A"/>
          <w:p w:rsidR="001B2690" w:rsidRPr="00E8687A" w:rsidRDefault="001B2690" w:rsidP="00E8687A"/>
          <w:p w:rsidR="002D1E13" w:rsidRDefault="002D1E13" w:rsidP="00E8687A">
            <w:r>
              <w:rPr>
                <w:rFonts w:hint="eastAsia"/>
              </w:rPr>
              <w:t>范围、体系及其过程、领导作用和承诺</w:t>
            </w:r>
          </w:p>
          <w:p w:rsidR="001B2690" w:rsidRPr="00E8687A" w:rsidRDefault="009165D4" w:rsidP="00E8687A">
            <w:r w:rsidRPr="00E8687A">
              <w:rPr>
                <w:rFonts w:hint="eastAsia"/>
              </w:rPr>
              <w:lastRenderedPageBreak/>
              <w:t>职责和权限</w:t>
            </w:r>
          </w:p>
          <w:p w:rsidR="001B2690" w:rsidRPr="00E8687A" w:rsidRDefault="009165D4" w:rsidP="00E8687A">
            <w:r w:rsidRPr="00E8687A">
              <w:t>以顾客为关注焦点</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Default="00E45053" w:rsidP="00E8687A"/>
          <w:p w:rsidR="00471E93" w:rsidRPr="00E8687A" w:rsidRDefault="00471E93" w:rsidP="00E8687A"/>
          <w:p w:rsidR="00E8687A" w:rsidRPr="00E8687A" w:rsidRDefault="00E8687A" w:rsidP="00E8687A"/>
          <w:p w:rsidR="00E8687A" w:rsidRDefault="00E8687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Pr="00E8687A" w:rsidRDefault="00E4200A" w:rsidP="00E8687A"/>
          <w:p w:rsidR="001B2690" w:rsidRPr="00E8687A" w:rsidRDefault="009165D4" w:rsidP="00E8687A">
            <w:r w:rsidRPr="00E8687A">
              <w:rPr>
                <w:rFonts w:hint="eastAsia"/>
              </w:rPr>
              <w:t>方针、目标</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Default="001B2690" w:rsidP="00E8687A"/>
          <w:p w:rsidR="00E4200A" w:rsidRDefault="00E4200A" w:rsidP="00E8687A"/>
          <w:p w:rsidR="00E4200A" w:rsidRPr="00E8687A" w:rsidRDefault="00E4200A" w:rsidP="00E8687A"/>
          <w:p w:rsidR="001B2690" w:rsidRPr="00E8687A" w:rsidRDefault="001B2690" w:rsidP="00E8687A"/>
          <w:p w:rsidR="001B2690" w:rsidRPr="00E8687A" w:rsidRDefault="009165D4" w:rsidP="00E8687A">
            <w:r w:rsidRPr="00E8687A">
              <w:t>变更的策划</w:t>
            </w:r>
          </w:p>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t>资源总则</w:t>
            </w:r>
            <w:r w:rsidRPr="00E8687A">
              <w:rPr>
                <w:rFonts w:hint="eastAsia"/>
              </w:rPr>
              <w:t>、基础设施、</w:t>
            </w:r>
          </w:p>
          <w:p w:rsidR="001B2690" w:rsidRPr="00E8687A" w:rsidRDefault="009165D4" w:rsidP="00E8687A">
            <w:r w:rsidRPr="00E8687A">
              <w:rPr>
                <w:rFonts w:hint="eastAsia"/>
              </w:rPr>
              <w:t>监视测量设备、工作环境、产品实现策划、设计开发、生产过程控制、放行控制</w:t>
            </w:r>
          </w:p>
          <w:p w:rsidR="001B2690" w:rsidRPr="00E8687A" w:rsidRDefault="009165D4" w:rsidP="00E8687A">
            <w:r w:rsidRPr="00E8687A">
              <w:rPr>
                <w:rFonts w:hint="eastAsia"/>
              </w:rPr>
              <w:t>不符合及纠正措施控制</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C224AB" w:rsidRPr="00E8687A" w:rsidRDefault="00C224AB" w:rsidP="00E8687A"/>
          <w:p w:rsidR="00E8687A" w:rsidRDefault="00E8687A" w:rsidP="00E8687A"/>
          <w:p w:rsidR="00E8687A" w:rsidRDefault="00E8687A"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Pr="00E8687A" w:rsidRDefault="00E4200A" w:rsidP="00E8687A"/>
          <w:p w:rsidR="003C5490" w:rsidRPr="00E8687A" w:rsidRDefault="003C5490" w:rsidP="00E8687A"/>
          <w:p w:rsidR="001B2690" w:rsidRPr="00E8687A" w:rsidRDefault="009165D4" w:rsidP="00E8687A">
            <w:r w:rsidRPr="00E8687A">
              <w:rPr>
                <w:rFonts w:hint="eastAsia"/>
              </w:rPr>
              <w:t>与顾客有关的过程</w:t>
            </w:r>
          </w:p>
          <w:p w:rsidR="001B2690" w:rsidRPr="00E8687A" w:rsidRDefault="009165D4" w:rsidP="00E8687A">
            <w:r w:rsidRPr="00E8687A">
              <w:rPr>
                <w:rFonts w:hint="eastAsia"/>
              </w:rPr>
              <w:t>外部提供过程控制</w:t>
            </w:r>
          </w:p>
          <w:p w:rsidR="001B2690" w:rsidRDefault="001B2690" w:rsidP="00E8687A"/>
          <w:p w:rsidR="00471E93" w:rsidRPr="00E8687A" w:rsidRDefault="00471E93" w:rsidP="00E8687A"/>
          <w:p w:rsidR="001B2690" w:rsidRPr="00E8687A" w:rsidRDefault="009165D4" w:rsidP="00E8687A">
            <w:r w:rsidRPr="00E8687A">
              <w:rPr>
                <w:rFonts w:hint="eastAsia"/>
              </w:rPr>
              <w:t>内审</w:t>
            </w:r>
          </w:p>
          <w:p w:rsidR="001B2690" w:rsidRPr="00E8687A" w:rsidRDefault="009165D4" w:rsidP="00E8687A">
            <w:r w:rsidRPr="00E8687A">
              <w:rPr>
                <w:rFonts w:hint="eastAsia"/>
              </w:rPr>
              <w:t>管理评审</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1B2690" w:rsidRPr="00E8687A" w:rsidRDefault="001B2690" w:rsidP="00E8687A"/>
          <w:p w:rsidR="001B2690" w:rsidRPr="00E8687A" w:rsidRDefault="001B2690" w:rsidP="00E8687A"/>
          <w:p w:rsidR="00E8687A" w:rsidRPr="00E8687A" w:rsidRDefault="00E8687A" w:rsidP="00E8687A"/>
          <w:p w:rsidR="001B2690" w:rsidRDefault="001B2690"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CD497E" w:rsidRDefault="00CD497E" w:rsidP="00E8687A"/>
          <w:p w:rsidR="00E4200A" w:rsidRDefault="00E4200A" w:rsidP="00E8687A"/>
          <w:p w:rsidR="00E4200A" w:rsidRPr="00E8687A" w:rsidRDefault="00E4200A" w:rsidP="00E8687A"/>
          <w:p w:rsidR="00E8687A" w:rsidRPr="00E8687A" w:rsidRDefault="00E8687A" w:rsidP="00E8687A">
            <w:r w:rsidRPr="00E8687A">
              <w:rPr>
                <w:rFonts w:hint="eastAsia"/>
              </w:rPr>
              <w:t>改进</w:t>
            </w:r>
          </w:p>
        </w:tc>
        <w:tc>
          <w:tcPr>
            <w:tcW w:w="960" w:type="dxa"/>
            <w:tcBorders>
              <w:top w:val="single" w:sz="4" w:space="0" w:color="auto"/>
              <w:left w:val="single" w:sz="4" w:space="0" w:color="auto"/>
              <w:bottom w:val="single" w:sz="4" w:space="0" w:color="auto"/>
              <w:right w:val="single" w:sz="4" w:space="0" w:color="auto"/>
            </w:tcBorders>
          </w:tcPr>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rPr>
                <w:rFonts w:hint="eastAsia"/>
              </w:rPr>
              <w:t>4.1</w:t>
            </w:r>
          </w:p>
          <w:p w:rsidR="001B2690" w:rsidRPr="00E8687A" w:rsidRDefault="009165D4" w:rsidP="00E8687A">
            <w:r w:rsidRPr="00E8687A">
              <w:rPr>
                <w:rFonts w:hint="eastAsia"/>
              </w:rPr>
              <w:t>4.2</w:t>
            </w:r>
          </w:p>
          <w:p w:rsidR="001B2690" w:rsidRPr="00E8687A" w:rsidRDefault="009165D4" w:rsidP="00E8687A">
            <w:r w:rsidRPr="00E8687A">
              <w:rPr>
                <w:rFonts w:hint="eastAsia"/>
              </w:rPr>
              <w:t>6.1</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3C5490" w:rsidRPr="00E8687A" w:rsidRDefault="003C5490" w:rsidP="00E8687A"/>
          <w:p w:rsidR="00C224AB" w:rsidRPr="00E8687A" w:rsidRDefault="00C224AB" w:rsidP="00E8687A"/>
          <w:p w:rsidR="00C224AB" w:rsidRPr="00E8687A" w:rsidRDefault="00C224AB" w:rsidP="00E8687A"/>
          <w:p w:rsidR="00C224AB" w:rsidRPr="00E8687A" w:rsidRDefault="00C224AB" w:rsidP="00E8687A"/>
          <w:p w:rsidR="00C224AB" w:rsidRDefault="00C224AB" w:rsidP="00E8687A"/>
          <w:p w:rsidR="00471E93" w:rsidRDefault="00471E93" w:rsidP="00E8687A"/>
          <w:p w:rsidR="00471E93" w:rsidRDefault="00471E93" w:rsidP="00E8687A"/>
          <w:p w:rsidR="002D1E13" w:rsidRPr="00E8687A" w:rsidRDefault="002D1E13" w:rsidP="00E8687A"/>
          <w:p w:rsidR="001B2690" w:rsidRPr="00E8687A" w:rsidRDefault="001B2690" w:rsidP="00E8687A"/>
          <w:p w:rsidR="001B2690" w:rsidRPr="00E8687A" w:rsidRDefault="009165D4" w:rsidP="00E8687A">
            <w:r w:rsidRPr="00E8687A">
              <w:rPr>
                <w:rFonts w:hint="eastAsia"/>
              </w:rPr>
              <w:t>4.3</w:t>
            </w:r>
          </w:p>
          <w:p w:rsidR="002D1E13" w:rsidRDefault="009165D4" w:rsidP="00E8687A">
            <w:r w:rsidRPr="00E8687A">
              <w:rPr>
                <w:rFonts w:hint="eastAsia"/>
              </w:rPr>
              <w:t>4.4</w:t>
            </w:r>
          </w:p>
          <w:p w:rsidR="001B2690" w:rsidRPr="00E8687A" w:rsidRDefault="009165D4" w:rsidP="00E8687A">
            <w:r w:rsidRPr="00E8687A">
              <w:rPr>
                <w:rFonts w:hint="eastAsia"/>
              </w:rPr>
              <w:lastRenderedPageBreak/>
              <w:t>5.1</w:t>
            </w:r>
          </w:p>
          <w:p w:rsidR="001B2690" w:rsidRPr="00E8687A" w:rsidRDefault="009165D4" w:rsidP="00E8687A">
            <w:r w:rsidRPr="00E8687A">
              <w:rPr>
                <w:rFonts w:hint="eastAsia"/>
              </w:rPr>
              <w:t>5.3</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Pr="00E8687A" w:rsidRDefault="00E45053" w:rsidP="00E8687A"/>
          <w:p w:rsidR="00E45053" w:rsidRDefault="00E45053" w:rsidP="00E8687A"/>
          <w:p w:rsidR="00471E93" w:rsidRPr="00E8687A" w:rsidRDefault="00471E93" w:rsidP="00E8687A"/>
          <w:p w:rsidR="001B2690" w:rsidRDefault="001B2690"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Pr="00E8687A" w:rsidRDefault="00E4200A" w:rsidP="00E8687A"/>
          <w:p w:rsidR="00E8687A" w:rsidRPr="00E8687A" w:rsidRDefault="00E8687A" w:rsidP="00E8687A"/>
          <w:p w:rsidR="001B2690" w:rsidRPr="00E8687A" w:rsidRDefault="009165D4" w:rsidP="00E8687A">
            <w:r w:rsidRPr="00E8687A">
              <w:rPr>
                <w:rFonts w:hint="eastAsia"/>
              </w:rPr>
              <w:t>5.2</w:t>
            </w:r>
          </w:p>
          <w:p w:rsidR="001B2690" w:rsidRPr="00E8687A" w:rsidRDefault="009165D4" w:rsidP="00E8687A">
            <w:r w:rsidRPr="00E8687A">
              <w:rPr>
                <w:rFonts w:hint="eastAsia"/>
              </w:rPr>
              <w:t>6.2</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Default="001B2690" w:rsidP="00E8687A"/>
          <w:p w:rsidR="00E4200A" w:rsidRDefault="00E4200A" w:rsidP="00E8687A"/>
          <w:p w:rsidR="00E4200A" w:rsidRPr="00E8687A" w:rsidRDefault="00E4200A" w:rsidP="00E8687A"/>
          <w:p w:rsidR="001B2690" w:rsidRPr="00E8687A" w:rsidRDefault="001B2690" w:rsidP="00E8687A"/>
          <w:p w:rsidR="001B2690" w:rsidRPr="00E8687A" w:rsidRDefault="009165D4" w:rsidP="00E8687A">
            <w:r w:rsidRPr="00E8687A">
              <w:rPr>
                <w:rFonts w:hint="eastAsia"/>
              </w:rPr>
              <w:t>6.3</w:t>
            </w:r>
          </w:p>
          <w:p w:rsidR="001B2690" w:rsidRPr="00E8687A" w:rsidRDefault="001B2690" w:rsidP="00E8687A"/>
          <w:p w:rsidR="001B2690" w:rsidRPr="00E8687A" w:rsidRDefault="001B2690" w:rsidP="00E8687A"/>
          <w:p w:rsidR="001B2690" w:rsidRPr="00E8687A" w:rsidRDefault="001B2690" w:rsidP="00E8687A"/>
          <w:p w:rsidR="001B2690" w:rsidRPr="00E8687A" w:rsidRDefault="009165D4" w:rsidP="00E8687A">
            <w:r w:rsidRPr="00E8687A">
              <w:rPr>
                <w:rFonts w:hint="eastAsia"/>
              </w:rPr>
              <w:t>7.1.1</w:t>
            </w:r>
          </w:p>
          <w:p w:rsidR="001B2690" w:rsidRPr="00E8687A" w:rsidRDefault="009165D4" w:rsidP="00E8687A">
            <w:r w:rsidRPr="00E8687A">
              <w:rPr>
                <w:rFonts w:hint="eastAsia"/>
              </w:rPr>
              <w:t>7.1.3</w:t>
            </w:r>
          </w:p>
          <w:p w:rsidR="001B2690" w:rsidRPr="00E8687A" w:rsidRDefault="009165D4" w:rsidP="00E8687A">
            <w:r w:rsidRPr="00E8687A">
              <w:rPr>
                <w:rFonts w:hint="eastAsia"/>
              </w:rPr>
              <w:t>7.1.4</w:t>
            </w:r>
          </w:p>
          <w:p w:rsidR="001B2690" w:rsidRPr="00E8687A" w:rsidRDefault="009165D4" w:rsidP="00E8687A">
            <w:r w:rsidRPr="00E8687A">
              <w:rPr>
                <w:rFonts w:hint="eastAsia"/>
              </w:rPr>
              <w:t>7.1.5</w:t>
            </w:r>
          </w:p>
          <w:p w:rsidR="001B2690" w:rsidRPr="00E8687A" w:rsidRDefault="009165D4" w:rsidP="00E8687A">
            <w:r w:rsidRPr="00E8687A">
              <w:rPr>
                <w:rFonts w:hint="eastAsia"/>
              </w:rPr>
              <w:t>8.1</w:t>
            </w:r>
          </w:p>
          <w:p w:rsidR="001B2690" w:rsidRPr="00E8687A" w:rsidRDefault="009165D4" w:rsidP="00E8687A">
            <w:r w:rsidRPr="00E8687A">
              <w:rPr>
                <w:rFonts w:hint="eastAsia"/>
              </w:rPr>
              <w:t>8.3</w:t>
            </w:r>
          </w:p>
          <w:p w:rsidR="001B2690" w:rsidRPr="00E8687A" w:rsidRDefault="009165D4" w:rsidP="00E8687A">
            <w:r w:rsidRPr="00E8687A">
              <w:rPr>
                <w:rFonts w:hint="eastAsia"/>
              </w:rPr>
              <w:t>8.5</w:t>
            </w:r>
          </w:p>
          <w:p w:rsidR="001B2690" w:rsidRPr="00E8687A" w:rsidRDefault="009165D4" w:rsidP="00E8687A">
            <w:r w:rsidRPr="00E8687A">
              <w:rPr>
                <w:rFonts w:hint="eastAsia"/>
              </w:rPr>
              <w:t>8.6</w:t>
            </w:r>
          </w:p>
          <w:p w:rsidR="001B2690" w:rsidRPr="00E8687A" w:rsidRDefault="009165D4" w:rsidP="00E8687A">
            <w:r w:rsidRPr="00E8687A">
              <w:rPr>
                <w:rFonts w:hint="eastAsia"/>
              </w:rPr>
              <w:t>8.7</w:t>
            </w:r>
          </w:p>
          <w:p w:rsidR="001B2690" w:rsidRPr="00E8687A" w:rsidRDefault="009165D4" w:rsidP="00E8687A">
            <w:r w:rsidRPr="00E8687A">
              <w:rPr>
                <w:rFonts w:hint="eastAsia"/>
              </w:rPr>
              <w:t>10.2</w:t>
            </w:r>
          </w:p>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1B2690" w:rsidRPr="00E8687A" w:rsidRDefault="001B2690" w:rsidP="00E8687A"/>
          <w:p w:rsidR="00E45053" w:rsidRPr="00E8687A" w:rsidRDefault="00E45053" w:rsidP="00E8687A"/>
          <w:p w:rsidR="00C224AB" w:rsidRDefault="00C224AB"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E8687A" w:rsidRDefault="00E8687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Pr="00E8687A" w:rsidRDefault="00E4200A" w:rsidP="00E8687A"/>
          <w:p w:rsidR="001B2690" w:rsidRPr="00E8687A" w:rsidRDefault="009165D4" w:rsidP="00E8687A">
            <w:r w:rsidRPr="00E8687A">
              <w:rPr>
                <w:rFonts w:hint="eastAsia"/>
              </w:rPr>
              <w:t>8.2</w:t>
            </w:r>
          </w:p>
          <w:p w:rsidR="001B2690" w:rsidRPr="00E8687A" w:rsidRDefault="009165D4" w:rsidP="00E8687A">
            <w:r w:rsidRPr="00E8687A">
              <w:rPr>
                <w:rFonts w:hint="eastAsia"/>
              </w:rPr>
              <w:t>8.4</w:t>
            </w:r>
          </w:p>
          <w:p w:rsidR="001B2690" w:rsidRPr="00E8687A" w:rsidRDefault="001B2690" w:rsidP="00E8687A"/>
          <w:p w:rsidR="001B2690" w:rsidRPr="00E8687A" w:rsidRDefault="001B2690" w:rsidP="00E8687A"/>
          <w:p w:rsidR="001B2690" w:rsidRPr="00E8687A" w:rsidRDefault="009165D4" w:rsidP="00E8687A">
            <w:r w:rsidRPr="00E8687A">
              <w:rPr>
                <w:rFonts w:hint="eastAsia"/>
              </w:rPr>
              <w:t>9.2</w:t>
            </w:r>
          </w:p>
          <w:p w:rsidR="001B2690" w:rsidRPr="00E8687A" w:rsidRDefault="009165D4" w:rsidP="00E8687A">
            <w:r w:rsidRPr="00E8687A">
              <w:rPr>
                <w:rFonts w:hint="eastAsia"/>
              </w:rPr>
              <w:t>9.3</w:t>
            </w:r>
          </w:p>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Default="00E8687A"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Pr="00E8687A" w:rsidRDefault="00471E93" w:rsidP="00E8687A"/>
          <w:p w:rsidR="00E8687A" w:rsidRPr="00E8687A" w:rsidRDefault="00E8687A" w:rsidP="00E8687A"/>
          <w:p w:rsidR="00E8687A" w:rsidRPr="00E8687A" w:rsidRDefault="00E8687A" w:rsidP="00E8687A"/>
          <w:p w:rsidR="00E8687A" w:rsidRDefault="00E8687A" w:rsidP="00E8687A"/>
          <w:p w:rsidR="00CD497E" w:rsidRDefault="00CD497E" w:rsidP="00E8687A"/>
          <w:p w:rsidR="00E4200A" w:rsidRDefault="00E4200A" w:rsidP="00E8687A"/>
          <w:p w:rsidR="00E4200A" w:rsidRPr="00E8687A" w:rsidRDefault="00E4200A" w:rsidP="00E8687A"/>
          <w:p w:rsidR="00E8687A" w:rsidRPr="00E8687A" w:rsidRDefault="00E8687A" w:rsidP="00E8687A">
            <w:r w:rsidRPr="00E8687A">
              <w:rPr>
                <w:rFonts w:hint="eastAsia"/>
              </w:rPr>
              <w:t>10.1</w:t>
            </w:r>
          </w:p>
          <w:p w:rsidR="00E8687A" w:rsidRPr="00E8687A" w:rsidRDefault="00E8687A" w:rsidP="00E8687A">
            <w:r w:rsidRPr="00E8687A">
              <w:rPr>
                <w:rFonts w:hint="eastAsia"/>
              </w:rPr>
              <w:t>10.3</w:t>
            </w:r>
          </w:p>
        </w:tc>
        <w:tc>
          <w:tcPr>
            <w:tcW w:w="10004" w:type="dxa"/>
            <w:tcBorders>
              <w:top w:val="single" w:sz="4" w:space="0" w:color="auto"/>
              <w:left w:val="single" w:sz="4" w:space="0" w:color="auto"/>
              <w:bottom w:val="single" w:sz="4" w:space="0" w:color="auto"/>
              <w:right w:val="single" w:sz="4" w:space="0" w:color="auto"/>
            </w:tcBorders>
          </w:tcPr>
          <w:p w:rsidR="001B2690" w:rsidRPr="00E8687A" w:rsidRDefault="009165D4" w:rsidP="00E8687A">
            <w:r w:rsidRPr="00E8687A">
              <w:rPr>
                <w:rFonts w:hint="eastAsia"/>
              </w:rPr>
              <w:lastRenderedPageBreak/>
              <w:t>现场查看营业执照</w:t>
            </w:r>
            <w:r w:rsidR="00471E93">
              <w:rPr>
                <w:rFonts w:hint="eastAsia"/>
              </w:rPr>
              <w:t>、</w:t>
            </w:r>
            <w:r w:rsidR="002D1E13" w:rsidRPr="002D1E13">
              <w:rPr>
                <w:rFonts w:hint="eastAsia"/>
              </w:rPr>
              <w:t>食品经营许可证（证号</w:t>
            </w:r>
            <w:r w:rsidR="002D1E13" w:rsidRPr="002D1E13">
              <w:rPr>
                <w:rFonts w:hint="eastAsia"/>
              </w:rPr>
              <w:t>JY11200030154574</w:t>
            </w:r>
            <w:r w:rsidR="002D1E13" w:rsidRPr="002D1E13">
              <w:rPr>
                <w:rFonts w:hint="eastAsia"/>
              </w:rPr>
              <w:t>，有效期</w:t>
            </w:r>
            <w:r w:rsidR="002D1E13" w:rsidRPr="002D1E13">
              <w:rPr>
                <w:rFonts w:hint="eastAsia"/>
              </w:rPr>
              <w:t>2025.11.11</w:t>
            </w:r>
            <w:r w:rsidR="002D1E13" w:rsidRPr="002D1E13">
              <w:rPr>
                <w:rFonts w:hint="eastAsia"/>
              </w:rPr>
              <w:t>）</w:t>
            </w:r>
            <w:r w:rsidRPr="00E8687A">
              <w:rPr>
                <w:rFonts w:hint="eastAsia"/>
              </w:rPr>
              <w:t>原件，符合要求。</w:t>
            </w:r>
          </w:p>
          <w:p w:rsidR="001B2690" w:rsidRPr="00E8687A" w:rsidRDefault="001B2690" w:rsidP="00E8687A"/>
          <w:p w:rsidR="001B2690" w:rsidRPr="00E8687A" w:rsidRDefault="001B2690" w:rsidP="00E8687A"/>
          <w:p w:rsidR="002D1E13" w:rsidRPr="001515E3" w:rsidRDefault="002D1E13" w:rsidP="002D1E13">
            <w:pPr>
              <w:widowControl/>
              <w:jc w:val="left"/>
              <w:rPr>
                <w:rFonts w:ascii="宋体" w:hAnsi="宋体"/>
                <w:szCs w:val="21"/>
              </w:rPr>
            </w:pPr>
            <w:r w:rsidRPr="001515E3">
              <w:rPr>
                <w:rFonts w:ascii="宋体" w:hAnsi="宋体" w:hint="eastAsia"/>
                <w:szCs w:val="21"/>
              </w:rPr>
              <w:t>确认受审方名称：</w:t>
            </w:r>
            <w:r w:rsidRPr="008820FE">
              <w:rPr>
                <w:rFonts w:hint="eastAsia"/>
                <w:noProof/>
              </w:rPr>
              <w:t>天津萨哈林进出口贸易有限责任公司</w:t>
            </w:r>
          </w:p>
          <w:p w:rsidR="002D1E13" w:rsidRPr="001515E3" w:rsidRDefault="002D1E13" w:rsidP="002D1E13">
            <w:pPr>
              <w:rPr>
                <w:noProof/>
              </w:rPr>
            </w:pPr>
            <w:r w:rsidRPr="001515E3">
              <w:rPr>
                <w:noProof/>
              </w:rPr>
              <w:t>注册地址：</w:t>
            </w:r>
            <w:r>
              <w:t>天津市河西区黑牛城道南侧四信里</w:t>
            </w:r>
            <w:r>
              <w:t>11-173</w:t>
            </w:r>
            <w:r>
              <w:t>号底商</w:t>
            </w:r>
          </w:p>
          <w:p w:rsidR="002D1E13" w:rsidRPr="001515E3" w:rsidRDefault="002D1E13" w:rsidP="002D1E13">
            <w:pPr>
              <w:widowControl/>
              <w:jc w:val="left"/>
              <w:rPr>
                <w:rFonts w:ascii="宋体" w:hAnsi="宋体"/>
                <w:szCs w:val="21"/>
              </w:rPr>
            </w:pPr>
            <w:r w:rsidRPr="001515E3">
              <w:rPr>
                <w:noProof/>
              </w:rPr>
              <w:t>经营地址：</w:t>
            </w:r>
            <w:r>
              <w:t>天津市河西区黑牛城道南侧四信里</w:t>
            </w:r>
            <w:r>
              <w:t>11-173</w:t>
            </w:r>
            <w:r>
              <w:t>号底商</w:t>
            </w:r>
            <w:r>
              <w:rPr>
                <w:rFonts w:hint="eastAsia"/>
                <w:noProof/>
              </w:rPr>
              <w:t xml:space="preserve"> </w:t>
            </w:r>
            <w:r w:rsidRPr="001515E3">
              <w:rPr>
                <w:rFonts w:ascii="宋体" w:hAnsi="宋体" w:hint="eastAsia"/>
                <w:szCs w:val="21"/>
              </w:rPr>
              <w:t xml:space="preserve"> </w:t>
            </w:r>
          </w:p>
          <w:p w:rsidR="002D1E13" w:rsidRDefault="002D1E13" w:rsidP="002D1E13">
            <w:pPr>
              <w:rPr>
                <w:rFonts w:ascii="宋体" w:hAnsi="宋体"/>
                <w:szCs w:val="21"/>
              </w:rPr>
            </w:pPr>
            <w:r w:rsidRPr="001515E3">
              <w:rPr>
                <w:rFonts w:ascii="宋体" w:hAnsi="宋体" w:hint="eastAsia"/>
                <w:szCs w:val="21"/>
              </w:rPr>
              <w:t>审核范围：</w:t>
            </w:r>
            <w:r w:rsidRPr="00CA303E">
              <w:rPr>
                <w:rFonts w:ascii="宋体" w:hAnsi="宋体" w:hint="eastAsia"/>
                <w:szCs w:val="21"/>
              </w:rPr>
              <w:t>许可范围内预包装</w:t>
            </w:r>
            <w:r>
              <w:rPr>
                <w:rFonts w:ascii="宋体" w:hAnsi="宋体" w:hint="eastAsia"/>
                <w:szCs w:val="21"/>
              </w:rPr>
              <w:t>海参</w:t>
            </w:r>
            <w:r w:rsidRPr="00CA303E">
              <w:rPr>
                <w:rFonts w:ascii="宋体" w:hAnsi="宋体" w:hint="eastAsia"/>
                <w:szCs w:val="21"/>
              </w:rPr>
              <w:t>、散装</w:t>
            </w:r>
            <w:r>
              <w:rPr>
                <w:rFonts w:ascii="宋体" w:hAnsi="宋体" w:hint="eastAsia"/>
                <w:szCs w:val="21"/>
              </w:rPr>
              <w:t>海参</w:t>
            </w:r>
            <w:r w:rsidRPr="00CA303E">
              <w:rPr>
                <w:rFonts w:ascii="宋体" w:hAnsi="宋体" w:hint="eastAsia"/>
                <w:szCs w:val="21"/>
              </w:rPr>
              <w:t>的销售（含冷藏冷冻</w:t>
            </w:r>
            <w:r>
              <w:rPr>
                <w:rFonts w:ascii="宋体" w:hAnsi="宋体" w:hint="eastAsia"/>
                <w:szCs w:val="21"/>
              </w:rPr>
              <w:t>海参</w:t>
            </w:r>
            <w:r w:rsidRPr="00CA303E">
              <w:rPr>
                <w:rFonts w:ascii="宋体" w:hAnsi="宋体" w:hint="eastAsia"/>
                <w:szCs w:val="21"/>
              </w:rPr>
              <w:t>）</w:t>
            </w:r>
          </w:p>
          <w:p w:rsidR="002D1E13" w:rsidRDefault="002D1E13" w:rsidP="002D1E13">
            <w:pPr>
              <w:tabs>
                <w:tab w:val="left" w:pos="7380"/>
              </w:tabs>
              <w:rPr>
                <w:rFonts w:ascii="宋体" w:hAnsi="宋体"/>
                <w:szCs w:val="21"/>
              </w:rPr>
            </w:pPr>
            <w:r w:rsidRPr="001515E3">
              <w:rPr>
                <w:rFonts w:hint="eastAsia"/>
                <w:szCs w:val="21"/>
              </w:rPr>
              <w:t>总经理：</w:t>
            </w:r>
            <w:r w:rsidRPr="008820FE">
              <w:rPr>
                <w:rFonts w:ascii="宋体" w:hAnsi="宋体" w:hint="eastAsia"/>
                <w:szCs w:val="21"/>
              </w:rPr>
              <w:t>王磊</w:t>
            </w:r>
            <w:r w:rsidRPr="001515E3">
              <w:rPr>
                <w:rFonts w:hint="eastAsia"/>
                <w:szCs w:val="21"/>
              </w:rPr>
              <w:t>，管理者代表：</w:t>
            </w:r>
            <w:r w:rsidRPr="008820FE">
              <w:rPr>
                <w:rFonts w:hint="eastAsia"/>
                <w:szCs w:val="21"/>
              </w:rPr>
              <w:t>杨李强</w:t>
            </w:r>
          </w:p>
          <w:p w:rsidR="00E8687A" w:rsidRPr="00E8687A" w:rsidRDefault="002D1E13" w:rsidP="002D1E13">
            <w:r w:rsidRPr="001515E3">
              <w:rPr>
                <w:rFonts w:ascii="宋体" w:hAnsi="宋体" w:hint="eastAsia"/>
                <w:szCs w:val="21"/>
              </w:rPr>
              <w:t>公司识别、确定了与战略、目标相关、影响实现管理体系预期结果的内</w:t>
            </w:r>
            <w:r>
              <w:rPr>
                <w:rFonts w:ascii="宋体" w:hAnsi="宋体" w:hint="eastAsia"/>
                <w:szCs w:val="21"/>
              </w:rPr>
              <w:t>、</w:t>
            </w:r>
            <w:r w:rsidRPr="001515E3">
              <w:rPr>
                <w:rFonts w:ascii="宋体" w:hAnsi="宋体" w:hint="eastAsia"/>
                <w:szCs w:val="21"/>
              </w:rPr>
              <w:t>外部因素，并且关注不断变化的内外部信息</w:t>
            </w:r>
            <w:r w:rsidR="00E8687A" w:rsidRPr="00E8687A">
              <w:rPr>
                <w:rFonts w:hint="eastAsia"/>
              </w:rPr>
              <w:t>。</w:t>
            </w:r>
          </w:p>
          <w:p w:rsidR="00E8687A" w:rsidRPr="00E8687A" w:rsidRDefault="002D1E13" w:rsidP="00E8687A">
            <w:r w:rsidRPr="008D3BDC">
              <w:rPr>
                <w:rFonts w:ascii="宋体" w:hAnsi="宋体" w:hint="eastAsia"/>
                <w:szCs w:val="21"/>
              </w:rPr>
              <w:t>公司每年不定期召开工作会议，对收集的公司内外部环境因素动态进行评审，确定有利因素，对不利因素制定出改进措施，对识别出的内外部环境因素进行监视；并将识别出的相关内外部因素作为制定和</w:t>
            </w:r>
            <w:r>
              <w:rPr>
                <w:rFonts w:ascii="宋体" w:hAnsi="宋体" w:hint="eastAsia"/>
                <w:szCs w:val="21"/>
              </w:rPr>
              <w:t>调整战略方向、管理方针、目标、管理评审的输入内容。基本符合要求</w:t>
            </w:r>
            <w:r w:rsidR="00E8687A" w:rsidRPr="00E8687A">
              <w:rPr>
                <w:rFonts w:hint="eastAsia"/>
              </w:rPr>
              <w:t>。</w:t>
            </w:r>
          </w:p>
          <w:p w:rsidR="002D1E13" w:rsidRDefault="002D1E13" w:rsidP="00E8687A">
            <w:r w:rsidRPr="002D1E13">
              <w:rPr>
                <w:rFonts w:hint="eastAsia"/>
              </w:rPr>
              <w:t>公司明确了影响公司绩效或受到公司经营影响的相关方，公司目前的相关方有</w:t>
            </w:r>
            <w:r>
              <w:rPr>
                <w:rFonts w:hint="eastAsia"/>
              </w:rPr>
              <w:t>包括：社区、市场监管局、安监局、顾客、认证机构、员工、供应商等</w:t>
            </w:r>
            <w:r w:rsidR="009165D4" w:rsidRPr="00E8687A">
              <w:rPr>
                <w:rFonts w:hint="eastAsia"/>
              </w:rPr>
              <w:t>。</w:t>
            </w:r>
          </w:p>
          <w:p w:rsidR="001B2690" w:rsidRPr="00E8687A" w:rsidRDefault="009165D4" w:rsidP="00E8687A">
            <w:r w:rsidRPr="00E8687A">
              <w:rPr>
                <w:rFonts w:hint="eastAsia"/>
              </w:rPr>
              <w:t>通过识别与评价对公司目标和战略方向相关影响其实现质量管理体系预期结果的各种内外部环境因素，有效应对风险和机遇。制定了相应措施，符合要求。具体二阶段审核。</w:t>
            </w:r>
          </w:p>
          <w:p w:rsidR="001B2690" w:rsidRPr="00E8687A" w:rsidRDefault="001B2690" w:rsidP="00E8687A"/>
          <w:p w:rsidR="001B2690" w:rsidRPr="00E8687A" w:rsidRDefault="001B2690" w:rsidP="00E8687A"/>
          <w:p w:rsidR="002D1E13" w:rsidRDefault="002D1E13" w:rsidP="002D1E13">
            <w:r>
              <w:rPr>
                <w:rFonts w:hint="eastAsia"/>
              </w:rPr>
              <w:t>管理手册</w:t>
            </w:r>
            <w:r>
              <w:rPr>
                <w:rFonts w:hint="eastAsia"/>
              </w:rPr>
              <w:t>4.3</w:t>
            </w:r>
            <w:r>
              <w:rPr>
                <w:rFonts w:hint="eastAsia"/>
              </w:rPr>
              <w:t>章节中明确了体系的范围、覆盖场所。</w:t>
            </w:r>
          </w:p>
          <w:p w:rsidR="002D1E13" w:rsidRDefault="002D1E13" w:rsidP="002D1E13">
            <w:r>
              <w:rPr>
                <w:rFonts w:hint="eastAsia"/>
              </w:rPr>
              <w:t>体系覆盖了标准的全部条款。</w:t>
            </w:r>
          </w:p>
          <w:p w:rsidR="002D1E13" w:rsidRDefault="002D1E13" w:rsidP="002D1E13">
            <w:r>
              <w:rPr>
                <w:rFonts w:hint="eastAsia"/>
              </w:rPr>
              <w:lastRenderedPageBreak/>
              <w:t>在确定管理体系的范围时考虑了公司的内、外部因素和相关方的需求和期望，考虑了公司的产品和服务</w:t>
            </w:r>
          </w:p>
          <w:p w:rsidR="002D1E13" w:rsidRDefault="002D1E13" w:rsidP="002D1E13">
            <w:r>
              <w:rPr>
                <w:rFonts w:hint="eastAsia"/>
              </w:rPr>
              <w:t>管理体系覆盖的过程或活动：</w:t>
            </w:r>
          </w:p>
          <w:p w:rsidR="002D1E13" w:rsidRDefault="002D1E13" w:rsidP="002D1E13">
            <w:r>
              <w:rPr>
                <w:rFonts w:hint="eastAsia"/>
              </w:rPr>
              <w:t>许可范围内预包装海参、散装海参的销售（含冷藏冷冻海参）</w:t>
            </w:r>
          </w:p>
          <w:p w:rsidR="002D1E13" w:rsidRDefault="002D1E13" w:rsidP="002D1E13">
            <w:r>
              <w:rPr>
                <w:rFonts w:hint="eastAsia"/>
              </w:rPr>
              <w:t>覆盖的场所：</w:t>
            </w:r>
          </w:p>
          <w:p w:rsidR="002D1E13" w:rsidRDefault="002D1E13" w:rsidP="002D1E13">
            <w:r>
              <w:rPr>
                <w:rFonts w:hint="eastAsia"/>
              </w:rPr>
              <w:t>注册地址：天津市河西区黑牛城道南侧四信里</w:t>
            </w:r>
            <w:r>
              <w:rPr>
                <w:rFonts w:hint="eastAsia"/>
              </w:rPr>
              <w:t>11-173</w:t>
            </w:r>
            <w:r>
              <w:rPr>
                <w:rFonts w:hint="eastAsia"/>
              </w:rPr>
              <w:t>号底商</w:t>
            </w:r>
          </w:p>
          <w:p w:rsidR="002D1E13" w:rsidRDefault="002D1E13" w:rsidP="002D1E13">
            <w:r>
              <w:rPr>
                <w:rFonts w:hint="eastAsia"/>
              </w:rPr>
              <w:t>经营地址：天津市河西区黑牛城道南侧四信里</w:t>
            </w:r>
            <w:r>
              <w:rPr>
                <w:rFonts w:hint="eastAsia"/>
              </w:rPr>
              <w:t>11-173</w:t>
            </w:r>
            <w:r>
              <w:rPr>
                <w:rFonts w:hint="eastAsia"/>
              </w:rPr>
              <w:t>号底商</w:t>
            </w:r>
            <w:r>
              <w:rPr>
                <w:rFonts w:hint="eastAsia"/>
              </w:rPr>
              <w:t xml:space="preserve">  </w:t>
            </w:r>
          </w:p>
          <w:p w:rsidR="002D1E13" w:rsidRDefault="002D1E13" w:rsidP="002D1E13">
            <w:r>
              <w:rPr>
                <w:rFonts w:hint="eastAsia"/>
              </w:rPr>
              <w:t>不适用条款：企业是根据顾客要求进行采购、销售活动。销售产品、销售模式固定，确定本公司不涉及产品和服务的设计和开发，故对标准中的</w:t>
            </w:r>
            <w:r>
              <w:rPr>
                <w:rFonts w:hint="eastAsia"/>
              </w:rPr>
              <w:t>8.3</w:t>
            </w:r>
            <w:r>
              <w:rPr>
                <w:rFonts w:hint="eastAsia"/>
              </w:rPr>
              <w:t>条款的内容不适用。不适用后不影响组织提供满足顾客要求和适用法律法规要求的产品的能力或责任</w:t>
            </w:r>
          </w:p>
          <w:p w:rsidR="002D1E13" w:rsidRDefault="002D1E13" w:rsidP="002D1E13">
            <w:r>
              <w:rPr>
                <w:rFonts w:hint="eastAsia"/>
              </w:rPr>
              <w:t>外包：无。</w:t>
            </w:r>
          </w:p>
          <w:p w:rsidR="002D1E13" w:rsidRDefault="002D1E13" w:rsidP="002D1E13">
            <w:r w:rsidRPr="000A2D51">
              <w:rPr>
                <w:rFonts w:ascii="宋体" w:hAnsi="宋体" w:cs="宋体" w:hint="eastAsia"/>
                <w:szCs w:val="21"/>
              </w:rPr>
              <w:t>公司于</w:t>
            </w:r>
            <w:r>
              <w:rPr>
                <w:rFonts w:ascii="宋体" w:hAnsi="宋体" w:cs="宋体" w:hint="eastAsia"/>
                <w:szCs w:val="21"/>
              </w:rPr>
              <w:t>2020-7</w:t>
            </w:r>
            <w:r w:rsidRPr="000A2D51">
              <w:rPr>
                <w:rFonts w:ascii="宋体" w:hAnsi="宋体" w:cs="宋体" w:hint="eastAsia"/>
                <w:szCs w:val="21"/>
              </w:rPr>
              <w:t>-1</w:t>
            </w:r>
            <w:r>
              <w:rPr>
                <w:rFonts w:ascii="宋体" w:hAnsi="宋体" w:cs="宋体" w:hint="eastAsia"/>
                <w:szCs w:val="21"/>
              </w:rPr>
              <w:t>0</w:t>
            </w:r>
            <w:r w:rsidRPr="000A2D51">
              <w:rPr>
                <w:rFonts w:ascii="宋体" w:hAnsi="宋体" w:cs="宋体" w:hint="eastAsia"/>
                <w:szCs w:val="21"/>
              </w:rPr>
              <w:t>按ISO 9001:2015标准的要求，发布了</w:t>
            </w:r>
            <w:r>
              <w:rPr>
                <w:rFonts w:ascii="宋体" w:hAnsi="宋体" w:cs="宋体" w:hint="eastAsia"/>
                <w:szCs w:val="21"/>
              </w:rPr>
              <w:t>管理体系等文件化信息，编制了管理手册、程序文件及作业管理性文件、记录表格等；通过</w:t>
            </w:r>
            <w:r w:rsidRPr="000A2D51">
              <w:rPr>
                <w:rFonts w:ascii="宋体" w:hAnsi="宋体" w:cs="宋体" w:hint="eastAsia"/>
                <w:szCs w:val="21"/>
              </w:rPr>
              <w:t>管理手册、程序文件、作业文件、流程图等明确了职责和权限以及对职能的分配；在管理体系文件中规定了确保有效运行和控制所需的准则和方法；明确了相关的管理职责、资源、测量分析和改进、运行控制等过程，阐述了相互关系的接口和联系；在实现其管理目标和预期结果的经营活动中，明确了公司所处的公司内外部环境， 通过对各相关过程进行了风险的评估，识别评价并制定相应措施进行风险处理。</w:t>
            </w:r>
          </w:p>
          <w:p w:rsidR="00E45053" w:rsidRPr="00E8687A" w:rsidRDefault="00471E93" w:rsidP="002D1E13">
            <w:r>
              <w:rPr>
                <w:rFonts w:hint="eastAsia"/>
              </w:rPr>
              <w:t>在确定质量管理体系的范围时考虑了公司的内外部因素和相关方的需求和期望，考虑了公司的产品和服务，与公司的宗旨和战略方向一致。符合标准要求。</w:t>
            </w:r>
          </w:p>
          <w:p w:rsidR="001B2690" w:rsidRPr="00E8687A" w:rsidRDefault="009165D4" w:rsidP="00E8687A">
            <w:r w:rsidRPr="00E8687A">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Pr="00E8687A" w:rsidRDefault="009165D4" w:rsidP="00E8687A">
            <w:r w:rsidRPr="00E8687A">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C224AB" w:rsidRPr="00E8687A" w:rsidRDefault="00C224AB" w:rsidP="00E8687A"/>
          <w:p w:rsidR="001B2690" w:rsidRPr="00E8687A" w:rsidRDefault="009165D4" w:rsidP="00E8687A">
            <w:r w:rsidRPr="00E8687A">
              <w:t>企业策划并制定了质量方针：</w:t>
            </w:r>
          </w:p>
          <w:p w:rsidR="001B2690" w:rsidRPr="00E8687A" w:rsidRDefault="009165D4" w:rsidP="00E8687A">
            <w:r w:rsidRPr="00E8687A">
              <w:t>“</w:t>
            </w:r>
            <w:r w:rsidR="00E4200A" w:rsidRPr="00E4200A">
              <w:rPr>
                <w:rFonts w:hint="eastAsia"/>
                <w:szCs w:val="21"/>
              </w:rPr>
              <w:t>科学管理，诚信服务，确保顾客满意；以人为本，持续改进，促进公司发展</w:t>
            </w:r>
            <w:r w:rsidRPr="00E8687A">
              <w:t>”</w:t>
            </w:r>
          </w:p>
          <w:p w:rsidR="001B2690" w:rsidRPr="00E8687A" w:rsidRDefault="009165D4" w:rsidP="00E8687A">
            <w:r w:rsidRPr="00E8687A">
              <w:t>方针在质量手册中予以规定，经总经理批准实施。</w:t>
            </w:r>
            <w:r w:rsidRPr="00E8687A">
              <w:rPr>
                <w:rFonts w:hint="eastAsia"/>
              </w:rPr>
              <w:t>方针适宜。</w:t>
            </w:r>
          </w:p>
          <w:p w:rsidR="00E4200A" w:rsidRPr="00DE6A5C" w:rsidRDefault="00E4200A" w:rsidP="00E4200A">
            <w:pPr>
              <w:rPr>
                <w:szCs w:val="21"/>
              </w:rPr>
            </w:pPr>
            <w:r w:rsidRPr="00DE6A5C">
              <w:rPr>
                <w:rFonts w:hint="eastAsia"/>
                <w:szCs w:val="21"/>
              </w:rPr>
              <w:t>1</w:t>
            </w:r>
            <w:r w:rsidRPr="00DE6A5C">
              <w:rPr>
                <w:rFonts w:hint="eastAsia"/>
                <w:szCs w:val="21"/>
              </w:rPr>
              <w:t>、销售产品合格率</w:t>
            </w:r>
            <w:r w:rsidRPr="00DE6A5C">
              <w:rPr>
                <w:rFonts w:hint="eastAsia"/>
                <w:szCs w:val="21"/>
              </w:rPr>
              <w:t>98%</w:t>
            </w:r>
            <w:r w:rsidRPr="00DE6A5C">
              <w:rPr>
                <w:rFonts w:hint="eastAsia"/>
                <w:szCs w:val="21"/>
              </w:rPr>
              <w:t>；</w:t>
            </w:r>
          </w:p>
          <w:p w:rsidR="00E4200A" w:rsidRPr="00DE6A5C" w:rsidRDefault="00E4200A" w:rsidP="00E4200A">
            <w:pPr>
              <w:rPr>
                <w:szCs w:val="21"/>
              </w:rPr>
            </w:pPr>
            <w:r w:rsidRPr="00DE6A5C">
              <w:rPr>
                <w:rFonts w:hint="eastAsia"/>
                <w:szCs w:val="21"/>
              </w:rPr>
              <w:t>2</w:t>
            </w:r>
            <w:r w:rsidRPr="00DE6A5C">
              <w:rPr>
                <w:rFonts w:hint="eastAsia"/>
                <w:szCs w:val="21"/>
              </w:rPr>
              <w:t>、产品交付及时率</w:t>
            </w:r>
            <w:r w:rsidRPr="00DE6A5C">
              <w:rPr>
                <w:rFonts w:hint="eastAsia"/>
                <w:szCs w:val="21"/>
              </w:rPr>
              <w:t>98%</w:t>
            </w:r>
            <w:r w:rsidRPr="00DE6A5C">
              <w:rPr>
                <w:rFonts w:hint="eastAsia"/>
                <w:szCs w:val="21"/>
              </w:rPr>
              <w:t>；</w:t>
            </w:r>
          </w:p>
          <w:p w:rsidR="00E4200A" w:rsidRPr="00DE6A5C" w:rsidRDefault="00E4200A" w:rsidP="00E4200A">
            <w:pPr>
              <w:rPr>
                <w:szCs w:val="21"/>
              </w:rPr>
            </w:pPr>
            <w:r w:rsidRPr="00DE6A5C">
              <w:rPr>
                <w:rFonts w:hint="eastAsia"/>
                <w:szCs w:val="21"/>
              </w:rPr>
              <w:t>3</w:t>
            </w:r>
            <w:r w:rsidRPr="00DE6A5C">
              <w:rPr>
                <w:rFonts w:hint="eastAsia"/>
                <w:szCs w:val="21"/>
              </w:rPr>
              <w:t>、合同评审率</w:t>
            </w:r>
            <w:r w:rsidRPr="00DE6A5C">
              <w:rPr>
                <w:rFonts w:hint="eastAsia"/>
                <w:szCs w:val="21"/>
              </w:rPr>
              <w:t>100%</w:t>
            </w:r>
          </w:p>
          <w:p w:rsidR="00E8687A" w:rsidRPr="00E8687A" w:rsidRDefault="00E4200A" w:rsidP="00E4200A">
            <w:r w:rsidRPr="00DE6A5C">
              <w:rPr>
                <w:rFonts w:hint="eastAsia"/>
                <w:szCs w:val="21"/>
              </w:rPr>
              <w:t>4</w:t>
            </w:r>
            <w:r w:rsidRPr="00DE6A5C">
              <w:rPr>
                <w:rFonts w:hint="eastAsia"/>
                <w:szCs w:val="21"/>
              </w:rPr>
              <w:t>、顾客满意率</w:t>
            </w:r>
            <w:r w:rsidRPr="00DE6A5C">
              <w:rPr>
                <w:rFonts w:hint="eastAsia"/>
                <w:szCs w:val="21"/>
              </w:rPr>
              <w:t>96%</w:t>
            </w:r>
            <w:r w:rsidRPr="00DE6A5C">
              <w:rPr>
                <w:rFonts w:hint="eastAsia"/>
                <w:szCs w:val="21"/>
              </w:rPr>
              <w:t>以上</w:t>
            </w:r>
            <w:r w:rsidR="00E8687A" w:rsidRPr="00E8687A">
              <w:rPr>
                <w:rFonts w:hint="eastAsia"/>
              </w:rPr>
              <w:t>。</w:t>
            </w:r>
          </w:p>
          <w:p w:rsidR="00E8687A" w:rsidRPr="00E8687A" w:rsidRDefault="00E4200A" w:rsidP="00471E93">
            <w:r w:rsidRPr="00DE6A5C">
              <w:rPr>
                <w:rFonts w:hint="eastAsia"/>
                <w:szCs w:val="21"/>
              </w:rPr>
              <w:t>2020</w:t>
            </w:r>
            <w:r w:rsidRPr="00DE6A5C">
              <w:rPr>
                <w:rFonts w:hint="eastAsia"/>
                <w:szCs w:val="21"/>
              </w:rPr>
              <w:t>年</w:t>
            </w:r>
            <w:r w:rsidRPr="00DE6A5C">
              <w:rPr>
                <w:rFonts w:hint="eastAsia"/>
                <w:szCs w:val="21"/>
              </w:rPr>
              <w:t>7</w:t>
            </w:r>
            <w:r w:rsidRPr="00DE6A5C">
              <w:rPr>
                <w:rFonts w:hint="eastAsia"/>
                <w:szCs w:val="21"/>
              </w:rPr>
              <w:t>月</w:t>
            </w:r>
            <w:r w:rsidRPr="00DE6A5C">
              <w:rPr>
                <w:rFonts w:hint="eastAsia"/>
                <w:szCs w:val="21"/>
              </w:rPr>
              <w:t>-2020</w:t>
            </w:r>
            <w:r w:rsidRPr="00DE6A5C">
              <w:rPr>
                <w:rFonts w:hint="eastAsia"/>
                <w:szCs w:val="21"/>
              </w:rPr>
              <w:t>年</w:t>
            </w:r>
            <w:r w:rsidRPr="00DE6A5C">
              <w:rPr>
                <w:rFonts w:hint="eastAsia"/>
                <w:szCs w:val="21"/>
              </w:rPr>
              <w:t>12</w:t>
            </w:r>
            <w:r w:rsidRPr="00DE6A5C">
              <w:rPr>
                <w:rFonts w:hint="eastAsia"/>
                <w:szCs w:val="21"/>
              </w:rPr>
              <w:t>月目标完成情况：均完成</w:t>
            </w:r>
          </w:p>
          <w:p w:rsidR="00E8687A" w:rsidRDefault="00E8687A" w:rsidP="00E8687A">
            <w:r w:rsidRPr="00E8687A">
              <w:rPr>
                <w:rFonts w:hint="eastAsia"/>
              </w:rPr>
              <w:t>公司的质量目标已分解到相关职能部门。</w:t>
            </w:r>
          </w:p>
          <w:p w:rsidR="00E4200A" w:rsidRDefault="00E4200A" w:rsidP="00E8687A"/>
          <w:p w:rsidR="00E4200A" w:rsidRDefault="00E4200A" w:rsidP="00E8687A"/>
          <w:p w:rsidR="001B2690" w:rsidRPr="00E8687A" w:rsidRDefault="009165D4" w:rsidP="00E8687A">
            <w:r w:rsidRPr="00E8687A">
              <w:t>质量手册中对质量管理体系的变更需求及时机、内容、影响方面进行了策划，变更的时机包括了：</w:t>
            </w:r>
            <w:r w:rsidRPr="00E8687A">
              <w:t xml:space="preserve"> </w:t>
            </w:r>
            <w:r w:rsidRPr="00E8687A">
              <w:t>质量管理体系的建立和实施的初始阶段；组织机构、环境发生变化；利益相关方的需求和期望方面的任何变化等。</w:t>
            </w:r>
          </w:p>
          <w:p w:rsidR="001B2690" w:rsidRPr="00E8687A" w:rsidRDefault="009165D4" w:rsidP="00E8687A">
            <w:r w:rsidRPr="00E8687A">
              <w:t>对变更的影响方面进行了识别并制定了对策</w:t>
            </w:r>
            <w:r w:rsidRPr="00E8687A">
              <w:rPr>
                <w:rFonts w:hint="eastAsia"/>
              </w:rPr>
              <w:t>，符合要求。</w:t>
            </w:r>
          </w:p>
          <w:p w:rsidR="001B2690" w:rsidRPr="00E8687A" w:rsidRDefault="001B2690" w:rsidP="00E8687A"/>
          <w:p w:rsidR="00E4200A" w:rsidRPr="00DE6A5C" w:rsidRDefault="00E4200A" w:rsidP="00E4200A">
            <w:pPr>
              <w:rPr>
                <w:szCs w:val="21"/>
              </w:rPr>
            </w:pPr>
            <w:r w:rsidRPr="00DE6A5C">
              <w:rPr>
                <w:rFonts w:hint="eastAsia"/>
                <w:szCs w:val="21"/>
              </w:rPr>
              <w:t>公司管理体系组织机构设置：管理层</w:t>
            </w:r>
            <w:r w:rsidRPr="00DE6A5C">
              <w:rPr>
                <w:rFonts w:hint="eastAsia"/>
                <w:szCs w:val="21"/>
              </w:rPr>
              <w:t>/</w:t>
            </w:r>
            <w:r w:rsidRPr="00DE6A5C">
              <w:rPr>
                <w:rFonts w:hint="eastAsia"/>
                <w:szCs w:val="21"/>
              </w:rPr>
              <w:t>管代、综合部</w:t>
            </w:r>
            <w:r w:rsidRPr="00DE6A5C">
              <w:rPr>
                <w:rFonts w:hint="eastAsia"/>
                <w:szCs w:val="21"/>
              </w:rPr>
              <w:t>/</w:t>
            </w:r>
            <w:r w:rsidRPr="00DE6A5C">
              <w:rPr>
                <w:rFonts w:hint="eastAsia"/>
                <w:szCs w:val="21"/>
              </w:rPr>
              <w:t>销售部。制定了各职能人员岗位人员职责、权限并形成了文件。</w:t>
            </w:r>
          </w:p>
          <w:p w:rsidR="00E4200A" w:rsidRPr="00DE6A5C" w:rsidRDefault="00E4200A" w:rsidP="00E4200A">
            <w:pPr>
              <w:rPr>
                <w:szCs w:val="21"/>
              </w:rPr>
            </w:pPr>
            <w:r w:rsidRPr="00DE6A5C">
              <w:rPr>
                <w:rFonts w:hint="eastAsia"/>
                <w:szCs w:val="21"/>
              </w:rPr>
              <w:t>为实施、保持并持续改进管理体系的有效性，公司配置了相应的人力资源、基础设施等。资源配置基本合理，如：公司目前总办公面积约</w:t>
            </w:r>
            <w:r w:rsidRPr="00DE6A5C">
              <w:rPr>
                <w:rFonts w:hint="eastAsia"/>
                <w:szCs w:val="21"/>
              </w:rPr>
              <w:t>200</w:t>
            </w:r>
            <w:r w:rsidRPr="00DE6A5C">
              <w:rPr>
                <w:rFonts w:hint="eastAsia"/>
                <w:szCs w:val="21"/>
              </w:rPr>
              <w:t>平米，位于天津市河西区黑牛城道南侧四信里</w:t>
            </w:r>
            <w:r w:rsidRPr="00DE6A5C">
              <w:rPr>
                <w:rFonts w:hint="eastAsia"/>
                <w:szCs w:val="21"/>
              </w:rPr>
              <w:t>11-173</w:t>
            </w:r>
            <w:r w:rsidRPr="00DE6A5C">
              <w:rPr>
                <w:rFonts w:hint="eastAsia"/>
                <w:szCs w:val="21"/>
              </w:rPr>
              <w:t>号底商，工作环境温度适宜、宽敞明亮、水电配套齐全；配备有办公设备包括电脑、电话、打印机、复印机、扫描仪、水电</w:t>
            </w:r>
            <w:r w:rsidRPr="00DE6A5C">
              <w:rPr>
                <w:rFonts w:hint="eastAsia"/>
                <w:szCs w:val="21"/>
              </w:rPr>
              <w:t>/</w:t>
            </w:r>
            <w:r w:rsidRPr="00DE6A5C">
              <w:rPr>
                <w:rFonts w:hint="eastAsia"/>
                <w:szCs w:val="21"/>
              </w:rPr>
              <w:t>安全监控系统、网络等，计量器设备为电子称，储藏设备为冷藏柜</w:t>
            </w:r>
            <w:r w:rsidRPr="00DE6A5C">
              <w:rPr>
                <w:rFonts w:hint="eastAsia"/>
                <w:szCs w:val="21"/>
              </w:rPr>
              <w:t>3</w:t>
            </w:r>
            <w:r w:rsidRPr="00DE6A5C">
              <w:rPr>
                <w:rFonts w:hint="eastAsia"/>
                <w:szCs w:val="21"/>
              </w:rPr>
              <w:t>个，企业主要销售模式为店面销售，不涉及送货，采购过程中运输冷藏车租赁使用（不是经常进货）等，以用于产品和服务提供。公司现有员工</w:t>
            </w:r>
            <w:r w:rsidRPr="00DE6A5C">
              <w:rPr>
                <w:rFonts w:hint="eastAsia"/>
                <w:szCs w:val="21"/>
              </w:rPr>
              <w:t>8</w:t>
            </w:r>
            <w:r w:rsidRPr="00DE6A5C">
              <w:rPr>
                <w:rFonts w:hint="eastAsia"/>
                <w:szCs w:val="21"/>
              </w:rPr>
              <w:t>人。</w:t>
            </w:r>
            <w:r w:rsidRPr="00DE6A5C">
              <w:rPr>
                <w:rFonts w:hint="eastAsia"/>
                <w:szCs w:val="21"/>
              </w:rPr>
              <w:t xml:space="preserve"> </w:t>
            </w:r>
          </w:p>
          <w:p w:rsidR="001B2690" w:rsidRDefault="00E4200A" w:rsidP="00E4200A">
            <w:pPr>
              <w:rPr>
                <w:szCs w:val="21"/>
              </w:rPr>
            </w:pPr>
            <w:r w:rsidRPr="00DE6A5C">
              <w:rPr>
                <w:rFonts w:hint="eastAsia"/>
                <w:szCs w:val="21"/>
              </w:rPr>
              <w:t>经与受审方沟通了解到，目前公司所提供的人、财、物等资源基本能满足体系运行的需要。尚未出现因资源配备不足产生的不合格或客户投诉。</w:t>
            </w:r>
          </w:p>
          <w:p w:rsidR="00E4200A" w:rsidRDefault="00E4200A" w:rsidP="00E4200A">
            <w:pPr>
              <w:rPr>
                <w:szCs w:val="21"/>
              </w:rPr>
            </w:pPr>
            <w:r w:rsidRPr="002811D3">
              <w:rPr>
                <w:rFonts w:hint="eastAsia"/>
                <w:szCs w:val="21"/>
              </w:rPr>
              <w:t>主要办公过程在</w:t>
            </w:r>
            <w:r>
              <w:rPr>
                <w:rFonts w:hint="eastAsia"/>
                <w:szCs w:val="21"/>
              </w:rPr>
              <w:t>门店</w:t>
            </w:r>
            <w:r w:rsidRPr="002811D3">
              <w:rPr>
                <w:rFonts w:hint="eastAsia"/>
                <w:szCs w:val="21"/>
              </w:rPr>
              <w:t>内进行，产品提供按客户要求</w:t>
            </w:r>
            <w:r>
              <w:rPr>
                <w:rFonts w:hint="eastAsia"/>
                <w:szCs w:val="21"/>
              </w:rPr>
              <w:t>服务</w:t>
            </w:r>
            <w:r w:rsidRPr="002811D3">
              <w:rPr>
                <w:rFonts w:hint="eastAsia"/>
                <w:szCs w:val="21"/>
              </w:rPr>
              <w:t>，</w:t>
            </w:r>
            <w:r>
              <w:rPr>
                <w:rFonts w:hint="eastAsia"/>
                <w:szCs w:val="21"/>
              </w:rPr>
              <w:t>垃圾</w:t>
            </w:r>
            <w:r w:rsidRPr="002811D3">
              <w:rPr>
                <w:rFonts w:hint="eastAsia"/>
                <w:szCs w:val="21"/>
              </w:rPr>
              <w:t>及时清理，</w:t>
            </w:r>
            <w:r>
              <w:rPr>
                <w:rFonts w:hint="eastAsia"/>
                <w:szCs w:val="21"/>
              </w:rPr>
              <w:t>无</w:t>
            </w:r>
            <w:r w:rsidRPr="002811D3">
              <w:rPr>
                <w:rFonts w:hint="eastAsia"/>
                <w:szCs w:val="21"/>
              </w:rPr>
              <w:t>安全隐患。</w:t>
            </w:r>
          </w:p>
          <w:p w:rsidR="00E4200A" w:rsidRPr="002811D3" w:rsidRDefault="00E4200A" w:rsidP="00E4200A">
            <w:pPr>
              <w:rPr>
                <w:szCs w:val="21"/>
              </w:rPr>
            </w:pPr>
            <w:r w:rsidRPr="002811D3">
              <w:rPr>
                <w:rFonts w:hint="eastAsia"/>
                <w:szCs w:val="21"/>
              </w:rPr>
              <w:t>配备有消防设施。状态有效。</w:t>
            </w:r>
          </w:p>
          <w:p w:rsidR="00E4200A" w:rsidRDefault="00E4200A" w:rsidP="00E4200A">
            <w:pPr>
              <w:rPr>
                <w:szCs w:val="21"/>
              </w:rPr>
            </w:pPr>
            <w:r w:rsidRPr="002811D3">
              <w:rPr>
                <w:rFonts w:hint="eastAsia"/>
                <w:szCs w:val="21"/>
              </w:rPr>
              <w:t>查看疫情期间工作环境消毒记录</w:t>
            </w:r>
          </w:p>
          <w:p w:rsidR="00E4200A" w:rsidRDefault="00E4200A" w:rsidP="00E4200A">
            <w:pPr>
              <w:rPr>
                <w:szCs w:val="21"/>
              </w:rPr>
            </w:pPr>
            <w:r w:rsidRPr="002811D3">
              <w:rPr>
                <w:rFonts w:hint="eastAsia"/>
                <w:szCs w:val="21"/>
              </w:rPr>
              <w:t>员工均佩戴口罩。员工办公间距不小于</w:t>
            </w:r>
            <w:r w:rsidRPr="002811D3">
              <w:rPr>
                <w:rFonts w:hint="eastAsia"/>
                <w:szCs w:val="21"/>
              </w:rPr>
              <w:t>1</w:t>
            </w:r>
            <w:r w:rsidRPr="002811D3">
              <w:rPr>
                <w:rFonts w:hint="eastAsia"/>
                <w:szCs w:val="21"/>
              </w:rPr>
              <w:t>米</w:t>
            </w:r>
          </w:p>
          <w:p w:rsidR="00E4200A" w:rsidRDefault="00E4200A" w:rsidP="00E4200A">
            <w:pPr>
              <w:rPr>
                <w:szCs w:val="21"/>
              </w:rPr>
            </w:pPr>
            <w:r w:rsidRPr="002811D3">
              <w:rPr>
                <w:rFonts w:hint="eastAsia"/>
                <w:szCs w:val="21"/>
              </w:rPr>
              <w:t>公司目前的监视和测量资源主要是电子台秤和《顾客满意度调查表》等，公司对于《顾客满意情况调查表》等在表格制定完成后使用前进行了确认，分别对表格的格式、内容等内容进行了确认，经确认表格的内容清晰、格式完整，能够达到对服务进行监视和测量的目的</w:t>
            </w:r>
          </w:p>
          <w:p w:rsidR="00E4200A" w:rsidRDefault="00E4200A" w:rsidP="00E4200A">
            <w:r>
              <w:rPr>
                <w:rFonts w:hint="eastAsia"/>
              </w:rPr>
              <w:t>销售方式主要是店面销售。无网上销售活动。也未进行促销活动。</w:t>
            </w:r>
          </w:p>
          <w:p w:rsidR="00E4200A" w:rsidRPr="00E8687A" w:rsidRDefault="00E4200A" w:rsidP="00E4200A">
            <w:r>
              <w:rPr>
                <w:rFonts w:hint="eastAsia"/>
              </w:rPr>
              <w:t>公司文件规定当顾客要求或国家、行业标准没有充分表述产品和服务的详细要求，包括交付或交付后活动的有特定要求时，公司将按标准要求对销售过程进行设计。自体系运行以来，公司的销售模式、方法基本稳定，产品未发生变更，目前与销售过程有关的设计输出文件、组织的职责部门、资源（人力资源、基础设施等）、能力、组织知识等能满足标准要求。对销售过程暂不需要进行新的设计和开发。本次认证范围不包括服务的“设计</w:t>
            </w:r>
            <w:r>
              <w:rPr>
                <w:rFonts w:hint="eastAsia"/>
              </w:rPr>
              <w:t>/</w:t>
            </w:r>
            <w:r>
              <w:rPr>
                <w:rFonts w:hint="eastAsia"/>
              </w:rPr>
              <w:t>开发”</w:t>
            </w:r>
          </w:p>
          <w:p w:rsidR="00E4200A" w:rsidRPr="00E96553" w:rsidRDefault="00E4200A" w:rsidP="00E4200A">
            <w:pPr>
              <w:rPr>
                <w:szCs w:val="21"/>
              </w:rPr>
            </w:pPr>
            <w:r w:rsidRPr="00E96553">
              <w:rPr>
                <w:rFonts w:hint="eastAsia"/>
                <w:szCs w:val="21"/>
              </w:rPr>
              <w:t>a</w:t>
            </w:r>
            <w:r w:rsidRPr="00E96553">
              <w:rPr>
                <w:rFonts w:hint="eastAsia"/>
                <w:szCs w:val="21"/>
              </w:rPr>
              <w:t>）获得的文件化信息</w:t>
            </w:r>
          </w:p>
          <w:p w:rsidR="00E4200A" w:rsidRPr="00E96553" w:rsidRDefault="00E4200A" w:rsidP="00E4200A">
            <w:pPr>
              <w:rPr>
                <w:szCs w:val="21"/>
              </w:rPr>
            </w:pPr>
            <w:r w:rsidRPr="00E96553">
              <w:rPr>
                <w:rFonts w:hint="eastAsia"/>
                <w:szCs w:val="21"/>
              </w:rPr>
              <w:t>1</w:t>
            </w:r>
            <w:r w:rsidRPr="00E96553">
              <w:rPr>
                <w:rFonts w:hint="eastAsia"/>
                <w:szCs w:val="21"/>
              </w:rPr>
              <w:t>）《管理手册》中</w:t>
            </w:r>
            <w:r w:rsidRPr="00E96553">
              <w:rPr>
                <w:rFonts w:hint="eastAsia"/>
                <w:szCs w:val="21"/>
              </w:rPr>
              <w:t>8.5.1</w:t>
            </w:r>
            <w:r w:rsidRPr="00E96553">
              <w:rPr>
                <w:rFonts w:hint="eastAsia"/>
                <w:szCs w:val="21"/>
              </w:rPr>
              <w:t>明确了控制的过程、活动、要求以及控制的职责和方法。公司针对产品和服务的特点编制有《采购管理控制程序》《操作性前提方案》等规章制度和操作标准文件</w:t>
            </w:r>
            <w:r w:rsidRPr="00E96553">
              <w:rPr>
                <w:rFonts w:hint="eastAsia"/>
                <w:szCs w:val="21"/>
              </w:rPr>
              <w:t xml:space="preserve"> </w:t>
            </w:r>
            <w:r w:rsidRPr="00E96553">
              <w:rPr>
                <w:rFonts w:hint="eastAsia"/>
                <w:szCs w:val="21"/>
              </w:rPr>
              <w:t>。</w:t>
            </w:r>
          </w:p>
          <w:p w:rsidR="00E4200A" w:rsidRPr="00E96553" w:rsidRDefault="00E4200A" w:rsidP="00E4200A">
            <w:pPr>
              <w:rPr>
                <w:szCs w:val="21"/>
              </w:rPr>
            </w:pPr>
            <w:r w:rsidRPr="00E96553">
              <w:rPr>
                <w:rFonts w:hint="eastAsia"/>
                <w:szCs w:val="21"/>
              </w:rPr>
              <w:t>2</w:t>
            </w:r>
            <w:r w:rsidRPr="00E96553">
              <w:rPr>
                <w:rFonts w:hint="eastAsia"/>
                <w:szCs w:val="21"/>
              </w:rPr>
              <w:t>）公司销售的产品主要依据客户的订单合同</w:t>
            </w:r>
          </w:p>
          <w:p w:rsidR="00E4200A" w:rsidRPr="00E96553" w:rsidRDefault="00E4200A" w:rsidP="00E4200A">
            <w:pPr>
              <w:rPr>
                <w:szCs w:val="21"/>
              </w:rPr>
            </w:pPr>
            <w:r w:rsidRPr="00E96553">
              <w:rPr>
                <w:rFonts w:hint="eastAsia"/>
                <w:szCs w:val="21"/>
              </w:rPr>
              <w:t>b</w:t>
            </w:r>
            <w:r w:rsidRPr="00E96553">
              <w:rPr>
                <w:rFonts w:hint="eastAsia"/>
                <w:szCs w:val="21"/>
              </w:rPr>
              <w:t>）获得和使用监视和测量资源：</w:t>
            </w:r>
          </w:p>
          <w:p w:rsidR="00E4200A" w:rsidRPr="00E96553" w:rsidRDefault="00E4200A" w:rsidP="00E4200A">
            <w:pPr>
              <w:rPr>
                <w:szCs w:val="21"/>
              </w:rPr>
            </w:pPr>
            <w:r w:rsidRPr="00E96553">
              <w:rPr>
                <w:rFonts w:hint="eastAsia"/>
                <w:szCs w:val="21"/>
              </w:rPr>
              <w:t>识别销售和服务过程涉及的监视和测量资源主要是《顾客满意情况调查表》等，通过表格来对产品的销售服务过程进行监督和检查，以确保满足顾客要求。</w:t>
            </w:r>
          </w:p>
          <w:p w:rsidR="00E4200A" w:rsidRDefault="00E4200A" w:rsidP="00E4200A">
            <w:pPr>
              <w:rPr>
                <w:szCs w:val="21"/>
              </w:rPr>
            </w:pPr>
            <w:r w:rsidRPr="00E96553">
              <w:rPr>
                <w:rFonts w:hint="eastAsia"/>
                <w:szCs w:val="21"/>
              </w:rPr>
              <w:t>有电子台称</w:t>
            </w:r>
            <w:r>
              <w:rPr>
                <w:rFonts w:hint="eastAsia"/>
                <w:szCs w:val="21"/>
              </w:rPr>
              <w:t>，未校准。</w:t>
            </w:r>
          </w:p>
          <w:p w:rsidR="00E4200A" w:rsidRPr="00E96553" w:rsidRDefault="00E4200A" w:rsidP="00E4200A">
            <w:pPr>
              <w:rPr>
                <w:szCs w:val="21"/>
              </w:rPr>
            </w:pPr>
            <w:r w:rsidRPr="00E96553">
              <w:rPr>
                <w:rFonts w:hint="eastAsia"/>
                <w:szCs w:val="21"/>
              </w:rPr>
              <w:t>操作较简单，员工能正确使用。</w:t>
            </w:r>
          </w:p>
          <w:p w:rsidR="00E4200A" w:rsidRPr="00E96553" w:rsidRDefault="00E4200A" w:rsidP="00E4200A">
            <w:pPr>
              <w:rPr>
                <w:szCs w:val="21"/>
              </w:rPr>
            </w:pPr>
            <w:r w:rsidRPr="00E96553">
              <w:rPr>
                <w:rFonts w:hint="eastAsia"/>
                <w:szCs w:val="21"/>
              </w:rPr>
              <w:t>c</w:t>
            </w:r>
            <w:r w:rsidRPr="00E96553">
              <w:rPr>
                <w:rFonts w:hint="eastAsia"/>
                <w:szCs w:val="21"/>
              </w:rPr>
              <w:t>）</w:t>
            </w:r>
            <w:r w:rsidRPr="00E96553">
              <w:rPr>
                <w:rFonts w:hint="eastAsia"/>
                <w:szCs w:val="21"/>
              </w:rPr>
              <w:t xml:space="preserve"> </w:t>
            </w:r>
            <w:r w:rsidRPr="00E96553">
              <w:rPr>
                <w:rFonts w:hint="eastAsia"/>
                <w:szCs w:val="21"/>
              </w:rPr>
              <w:t>实施监视和测量：</w:t>
            </w:r>
          </w:p>
          <w:p w:rsidR="00E4200A" w:rsidRDefault="00E4200A" w:rsidP="00E4200A">
            <w:pPr>
              <w:rPr>
                <w:szCs w:val="21"/>
              </w:rPr>
            </w:pPr>
            <w:r w:rsidRPr="00E96553">
              <w:rPr>
                <w:rFonts w:hint="eastAsia"/>
                <w:szCs w:val="21"/>
              </w:rPr>
              <w:t>销售人员</w:t>
            </w:r>
            <w:r>
              <w:rPr>
                <w:rFonts w:hint="eastAsia"/>
                <w:szCs w:val="21"/>
              </w:rPr>
              <w:t>在销售服务过程中给客户介绍产品重量、营养成分等</w:t>
            </w:r>
            <w:r w:rsidRPr="00E96553">
              <w:rPr>
                <w:rFonts w:hint="eastAsia"/>
                <w:szCs w:val="21"/>
              </w:rPr>
              <w:t>，得到</w:t>
            </w:r>
            <w:r>
              <w:rPr>
                <w:rFonts w:hint="eastAsia"/>
                <w:szCs w:val="21"/>
              </w:rPr>
              <w:t>客户</w:t>
            </w:r>
            <w:r w:rsidRPr="00E96553">
              <w:rPr>
                <w:rFonts w:hint="eastAsia"/>
                <w:szCs w:val="21"/>
              </w:rPr>
              <w:t>确认后</w:t>
            </w:r>
            <w:r>
              <w:rPr>
                <w:rFonts w:hint="eastAsia"/>
                <w:szCs w:val="21"/>
              </w:rPr>
              <w:t>进行结算。</w:t>
            </w:r>
          </w:p>
          <w:p w:rsidR="00E4200A" w:rsidRDefault="00E4200A" w:rsidP="00E4200A">
            <w:pPr>
              <w:rPr>
                <w:szCs w:val="21"/>
              </w:rPr>
            </w:pPr>
            <w:r>
              <w:rPr>
                <w:rFonts w:hint="eastAsia"/>
                <w:szCs w:val="21"/>
              </w:rPr>
              <w:t>企业采购时产品均为真空包装产品，企业装车前对冷藏车进行全面消杀，冷藏车温度适宜。</w:t>
            </w:r>
          </w:p>
          <w:p w:rsidR="00E4200A" w:rsidRDefault="00E4200A" w:rsidP="00E4200A">
            <w:pPr>
              <w:rPr>
                <w:szCs w:val="21"/>
              </w:rPr>
            </w:pPr>
            <w:r>
              <w:rPr>
                <w:rFonts w:hint="eastAsia"/>
                <w:szCs w:val="21"/>
              </w:rPr>
              <w:t>产品到店后部分产品会进行分装，包装分三层，第一层真空包装、第二层包装袋、第三层包装箱，散装产品经客户确认购买后进行</w:t>
            </w:r>
            <w:r>
              <w:rPr>
                <w:noProof/>
              </w:rPr>
              <w:t>包装</w:t>
            </w:r>
            <w:r w:rsidRPr="00E96553">
              <w:rPr>
                <w:rFonts w:hint="eastAsia"/>
                <w:szCs w:val="21"/>
              </w:rPr>
              <w:t>。</w:t>
            </w:r>
          </w:p>
          <w:p w:rsidR="00E4200A" w:rsidRDefault="00E4200A" w:rsidP="00E4200A">
            <w:pPr>
              <w:rPr>
                <w:szCs w:val="21"/>
              </w:rPr>
            </w:pPr>
            <w:r>
              <w:rPr>
                <w:rFonts w:hint="eastAsia"/>
                <w:szCs w:val="21"/>
              </w:rPr>
              <w:t>店面展柜温度为</w:t>
            </w:r>
            <w:r>
              <w:rPr>
                <w:rFonts w:hint="eastAsia"/>
                <w:szCs w:val="21"/>
              </w:rPr>
              <w:t>-20</w:t>
            </w:r>
            <w:r>
              <w:rPr>
                <w:rFonts w:hint="eastAsia"/>
                <w:szCs w:val="21"/>
              </w:rPr>
              <w:t>度，具有自动除霜除菌功能，企业有冷柜</w:t>
            </w:r>
            <w:r>
              <w:rPr>
                <w:rFonts w:hint="eastAsia"/>
                <w:szCs w:val="21"/>
              </w:rPr>
              <w:t>3</w:t>
            </w:r>
            <w:r>
              <w:rPr>
                <w:rFonts w:hint="eastAsia"/>
                <w:szCs w:val="21"/>
              </w:rPr>
              <w:t>个，共计</w:t>
            </w:r>
            <w:r>
              <w:rPr>
                <w:rFonts w:hint="eastAsia"/>
                <w:szCs w:val="21"/>
              </w:rPr>
              <w:t>2400</w:t>
            </w:r>
            <w:r>
              <w:rPr>
                <w:rFonts w:hint="eastAsia"/>
                <w:szCs w:val="21"/>
              </w:rPr>
              <w:t>立升。冷柜自动除霜除菌。</w:t>
            </w:r>
          </w:p>
          <w:p w:rsidR="00E4200A" w:rsidRPr="00E96553" w:rsidRDefault="00E4200A" w:rsidP="00E4200A">
            <w:pPr>
              <w:rPr>
                <w:szCs w:val="21"/>
              </w:rPr>
            </w:pPr>
            <w:r>
              <w:rPr>
                <w:rFonts w:hint="eastAsia"/>
                <w:szCs w:val="21"/>
              </w:rPr>
              <w:t>服务人员均佩戴一次性手套、口罩及防护服，避免人体直接接触食品。</w:t>
            </w:r>
          </w:p>
          <w:p w:rsidR="00E4200A" w:rsidRDefault="00E4200A" w:rsidP="00E4200A">
            <w:pPr>
              <w:rPr>
                <w:szCs w:val="21"/>
              </w:rPr>
            </w:pPr>
            <w:r>
              <w:rPr>
                <w:szCs w:val="21"/>
              </w:rPr>
              <w:t>查看海参颜色</w:t>
            </w:r>
            <w:r>
              <w:rPr>
                <w:rFonts w:hint="eastAsia"/>
                <w:szCs w:val="21"/>
              </w:rPr>
              <w:t>、</w:t>
            </w:r>
            <w:r>
              <w:rPr>
                <w:szCs w:val="21"/>
              </w:rPr>
              <w:t>气味等</w:t>
            </w:r>
            <w:r>
              <w:rPr>
                <w:rFonts w:hint="eastAsia"/>
                <w:szCs w:val="21"/>
              </w:rPr>
              <w:t>，</w:t>
            </w:r>
            <w:r>
              <w:rPr>
                <w:szCs w:val="21"/>
              </w:rPr>
              <w:t>符合要求</w:t>
            </w:r>
            <w:r>
              <w:rPr>
                <w:rFonts w:hint="eastAsia"/>
                <w:szCs w:val="21"/>
              </w:rPr>
              <w:t>。</w:t>
            </w:r>
          </w:p>
          <w:p w:rsidR="001B2690" w:rsidRDefault="00E4200A" w:rsidP="00E8687A">
            <w:r>
              <w:rPr>
                <w:rFonts w:ascii="宋体" w:hAnsi="宋体" w:hint="eastAsia"/>
                <w:szCs w:val="21"/>
              </w:rPr>
              <w:t>采购检验记录、产品检验报告、销售记录，符合要求</w:t>
            </w:r>
          </w:p>
          <w:p w:rsidR="00E4200A" w:rsidRPr="00707075" w:rsidRDefault="00E4200A" w:rsidP="00E4200A">
            <w:pPr>
              <w:rPr>
                <w:szCs w:val="21"/>
              </w:rPr>
            </w:pPr>
            <w:r w:rsidRPr="00707075">
              <w:rPr>
                <w:rFonts w:hint="eastAsia"/>
                <w:szCs w:val="21"/>
              </w:rPr>
              <w:t>对销售和服务结果进行监测主要是通过顾客满意度调查，提供《顾客满意度调查表》，对客户进行了回访电话调查，对服务、价格等进行了评价，未发生不满意情况。</w:t>
            </w:r>
          </w:p>
          <w:p w:rsidR="00E4200A" w:rsidRPr="00707075" w:rsidRDefault="00E4200A" w:rsidP="00E4200A">
            <w:pPr>
              <w:rPr>
                <w:szCs w:val="21"/>
              </w:rPr>
            </w:pPr>
            <w:r w:rsidRPr="00707075">
              <w:rPr>
                <w:rFonts w:hint="eastAsia"/>
                <w:szCs w:val="21"/>
              </w:rPr>
              <w:t>d)</w:t>
            </w:r>
            <w:r w:rsidRPr="00707075">
              <w:rPr>
                <w:rFonts w:hint="eastAsia"/>
                <w:szCs w:val="21"/>
              </w:rPr>
              <w:t>使用适宜的基础设施，保持适宜的环境</w:t>
            </w:r>
          </w:p>
          <w:p w:rsidR="00E4200A" w:rsidRDefault="00E4200A" w:rsidP="00E4200A">
            <w:pPr>
              <w:rPr>
                <w:szCs w:val="21"/>
              </w:rPr>
            </w:pPr>
            <w:r w:rsidRPr="00707075">
              <w:rPr>
                <w:rFonts w:hint="eastAsia"/>
                <w:szCs w:val="21"/>
              </w:rPr>
              <w:t>主要</w:t>
            </w:r>
            <w:r>
              <w:rPr>
                <w:rFonts w:hint="eastAsia"/>
                <w:szCs w:val="21"/>
              </w:rPr>
              <w:t>服务</w:t>
            </w:r>
            <w:r w:rsidRPr="00707075">
              <w:rPr>
                <w:rFonts w:hint="eastAsia"/>
                <w:szCs w:val="21"/>
              </w:rPr>
              <w:t>过程在</w:t>
            </w:r>
            <w:r>
              <w:rPr>
                <w:rFonts w:hint="eastAsia"/>
                <w:szCs w:val="21"/>
              </w:rPr>
              <w:t>门店</w:t>
            </w:r>
            <w:r w:rsidRPr="00707075">
              <w:rPr>
                <w:rFonts w:hint="eastAsia"/>
                <w:szCs w:val="21"/>
              </w:rPr>
              <w:t>内进行，配备了台式电脑、打印机、扫描仪、</w:t>
            </w:r>
            <w:r>
              <w:rPr>
                <w:rFonts w:hint="eastAsia"/>
                <w:szCs w:val="21"/>
              </w:rPr>
              <w:t>展柜、监控</w:t>
            </w:r>
            <w:r w:rsidRPr="00707075">
              <w:rPr>
                <w:rFonts w:hint="eastAsia"/>
                <w:szCs w:val="21"/>
              </w:rPr>
              <w:t>系统、</w:t>
            </w:r>
            <w:r>
              <w:rPr>
                <w:rFonts w:hint="eastAsia"/>
                <w:szCs w:val="21"/>
              </w:rPr>
              <w:t>冷藏柜</w:t>
            </w:r>
            <w:r w:rsidRPr="00707075">
              <w:rPr>
                <w:rFonts w:hint="eastAsia"/>
                <w:szCs w:val="21"/>
              </w:rPr>
              <w:t>等设备设施，无特种设备。设备设施基本能满足销售和服务需要。审核发现办公区内有部分包装袋、生活垃圾及时清理，</w:t>
            </w:r>
            <w:r>
              <w:rPr>
                <w:rFonts w:hint="eastAsia"/>
                <w:szCs w:val="21"/>
              </w:rPr>
              <w:t>无</w:t>
            </w:r>
            <w:r w:rsidRPr="00707075">
              <w:rPr>
                <w:rFonts w:hint="eastAsia"/>
                <w:szCs w:val="21"/>
              </w:rPr>
              <w:t>安全隐患。</w:t>
            </w:r>
          </w:p>
          <w:p w:rsidR="00E4200A" w:rsidRPr="00707075" w:rsidRDefault="00E4200A" w:rsidP="00E4200A">
            <w:pPr>
              <w:rPr>
                <w:szCs w:val="21"/>
              </w:rPr>
            </w:pPr>
            <w:r w:rsidRPr="00707075">
              <w:rPr>
                <w:rFonts w:hint="eastAsia"/>
                <w:szCs w:val="21"/>
              </w:rPr>
              <w:t>查看</w:t>
            </w:r>
            <w:r>
              <w:rPr>
                <w:rFonts w:hint="eastAsia"/>
                <w:szCs w:val="21"/>
              </w:rPr>
              <w:t>监控系统：企业负责人介绍说：系统主要用于安防及水电监控，出现问题即报警，如果</w:t>
            </w:r>
            <w:r>
              <w:rPr>
                <w:rFonts w:hint="eastAsia"/>
                <w:szCs w:val="21"/>
              </w:rPr>
              <w:t>3</w:t>
            </w:r>
            <w:r>
              <w:rPr>
                <w:rFonts w:hint="eastAsia"/>
                <w:szCs w:val="21"/>
              </w:rPr>
              <w:t>分钟后企业无响应，监控公司会电话联系企业负责人</w:t>
            </w:r>
            <w:r w:rsidRPr="00707075">
              <w:rPr>
                <w:rFonts w:hint="eastAsia"/>
                <w:szCs w:val="21"/>
              </w:rPr>
              <w:t>。</w:t>
            </w:r>
          </w:p>
          <w:p w:rsidR="00E4200A" w:rsidRPr="00707075" w:rsidRDefault="00E4200A" w:rsidP="00E4200A">
            <w:pPr>
              <w:rPr>
                <w:szCs w:val="21"/>
              </w:rPr>
            </w:pPr>
            <w:r w:rsidRPr="00707075">
              <w:rPr>
                <w:rFonts w:hint="eastAsia"/>
                <w:szCs w:val="21"/>
              </w:rPr>
              <w:t>e)</w:t>
            </w:r>
            <w:r w:rsidRPr="00707075">
              <w:rPr>
                <w:rFonts w:hint="eastAsia"/>
                <w:szCs w:val="21"/>
              </w:rPr>
              <w:t>配备胜任的人员，包括所要求的资格</w:t>
            </w:r>
          </w:p>
          <w:p w:rsidR="00E4200A" w:rsidRPr="00707075" w:rsidRDefault="00E4200A" w:rsidP="00E4200A">
            <w:pPr>
              <w:rPr>
                <w:szCs w:val="21"/>
              </w:rPr>
            </w:pPr>
            <w:r w:rsidRPr="00707075">
              <w:rPr>
                <w:rFonts w:hint="eastAsia"/>
                <w:szCs w:val="21"/>
              </w:rPr>
              <w:t>抽查</w:t>
            </w:r>
            <w:r w:rsidRPr="00707075">
              <w:rPr>
                <w:rFonts w:hint="eastAsia"/>
                <w:szCs w:val="21"/>
              </w:rPr>
              <w:t>2</w:t>
            </w:r>
            <w:r w:rsidRPr="00707075">
              <w:rPr>
                <w:rFonts w:hint="eastAsia"/>
                <w:szCs w:val="21"/>
              </w:rPr>
              <w:t>名销售人员，工作经验均在</w:t>
            </w:r>
            <w:r w:rsidRPr="00707075">
              <w:rPr>
                <w:rFonts w:hint="eastAsia"/>
                <w:szCs w:val="21"/>
              </w:rPr>
              <w:t>2</w:t>
            </w:r>
            <w:r w:rsidRPr="00707075">
              <w:rPr>
                <w:rFonts w:hint="eastAsia"/>
                <w:szCs w:val="21"/>
              </w:rPr>
              <w:t>年以上，培训合格上岗，符合任职条件要求。</w:t>
            </w:r>
          </w:p>
          <w:p w:rsidR="00E4200A" w:rsidRPr="00707075" w:rsidRDefault="00E4200A" w:rsidP="00E4200A">
            <w:pPr>
              <w:rPr>
                <w:szCs w:val="21"/>
              </w:rPr>
            </w:pPr>
            <w:r w:rsidRPr="00707075">
              <w:rPr>
                <w:rFonts w:hint="eastAsia"/>
                <w:szCs w:val="21"/>
              </w:rPr>
              <w:t>抽查</w:t>
            </w:r>
            <w:r w:rsidRPr="00707075">
              <w:rPr>
                <w:rFonts w:hint="eastAsia"/>
                <w:szCs w:val="21"/>
              </w:rPr>
              <w:t>2</w:t>
            </w:r>
            <w:r w:rsidRPr="00707075">
              <w:rPr>
                <w:rFonts w:hint="eastAsia"/>
                <w:szCs w:val="21"/>
              </w:rPr>
              <w:t>名从事食品销售人员的资质—从业人员健康合格证明，如下：</w:t>
            </w:r>
          </w:p>
          <w:p w:rsidR="00E4200A" w:rsidRDefault="00E4200A" w:rsidP="00E4200A">
            <w:r>
              <w:rPr>
                <w:rFonts w:hint="eastAsia"/>
                <w:szCs w:val="21"/>
              </w:rPr>
              <w:t>天津市公共卫生从业人员健康证，符合要求。</w:t>
            </w:r>
          </w:p>
          <w:p w:rsidR="00E4200A" w:rsidRPr="00707075" w:rsidRDefault="00E4200A" w:rsidP="00E4200A">
            <w:pPr>
              <w:rPr>
                <w:szCs w:val="21"/>
              </w:rPr>
            </w:pPr>
            <w:r w:rsidRPr="00707075">
              <w:rPr>
                <w:rFonts w:hint="eastAsia"/>
                <w:szCs w:val="21"/>
              </w:rPr>
              <w:t xml:space="preserve">f) </w:t>
            </w:r>
            <w:r w:rsidRPr="00707075">
              <w:rPr>
                <w:rFonts w:hint="eastAsia"/>
                <w:szCs w:val="21"/>
              </w:rPr>
              <w:t>需确认过程</w:t>
            </w:r>
          </w:p>
          <w:p w:rsidR="00E4200A" w:rsidRPr="00707075" w:rsidRDefault="00E4200A" w:rsidP="00E4200A">
            <w:pPr>
              <w:rPr>
                <w:szCs w:val="21"/>
              </w:rPr>
            </w:pPr>
            <w:r w:rsidRPr="00707075">
              <w:rPr>
                <w:rFonts w:hint="eastAsia"/>
                <w:szCs w:val="21"/>
              </w:rPr>
              <w:t>识别了需要确认的过程为销售过程中的面对面服务，提供《服务确认表》</w:t>
            </w:r>
          </w:p>
          <w:p w:rsidR="00E4200A" w:rsidRPr="00707075" w:rsidRDefault="00E4200A" w:rsidP="00E4200A">
            <w:pPr>
              <w:rPr>
                <w:szCs w:val="21"/>
              </w:rPr>
            </w:pPr>
            <w:r w:rsidRPr="00707075">
              <w:rPr>
                <w:rFonts w:hint="eastAsia"/>
                <w:szCs w:val="21"/>
              </w:rPr>
              <w:t>评估时间：</w:t>
            </w:r>
            <w:r w:rsidRPr="00707075">
              <w:rPr>
                <w:rFonts w:hint="eastAsia"/>
                <w:szCs w:val="21"/>
              </w:rPr>
              <w:t>2020</w:t>
            </w:r>
            <w:r w:rsidRPr="00707075">
              <w:rPr>
                <w:rFonts w:hint="eastAsia"/>
                <w:szCs w:val="21"/>
              </w:rPr>
              <w:t>年</w:t>
            </w:r>
            <w:r>
              <w:rPr>
                <w:rFonts w:hint="eastAsia"/>
                <w:szCs w:val="21"/>
              </w:rPr>
              <w:t>7</w:t>
            </w:r>
            <w:r w:rsidRPr="00707075">
              <w:rPr>
                <w:rFonts w:hint="eastAsia"/>
                <w:szCs w:val="21"/>
              </w:rPr>
              <w:t>月</w:t>
            </w:r>
            <w:r w:rsidRPr="00707075">
              <w:rPr>
                <w:rFonts w:hint="eastAsia"/>
                <w:szCs w:val="21"/>
              </w:rPr>
              <w:t>1</w:t>
            </w:r>
            <w:r>
              <w:rPr>
                <w:rFonts w:hint="eastAsia"/>
                <w:szCs w:val="21"/>
              </w:rPr>
              <w:t>0</w:t>
            </w:r>
            <w:r w:rsidRPr="00707075">
              <w:rPr>
                <w:rFonts w:hint="eastAsia"/>
                <w:szCs w:val="21"/>
              </w:rPr>
              <w:t>日</w:t>
            </w:r>
          </w:p>
          <w:p w:rsidR="00E4200A" w:rsidRPr="00707075" w:rsidRDefault="00E4200A" w:rsidP="00E4200A">
            <w:pPr>
              <w:rPr>
                <w:szCs w:val="21"/>
              </w:rPr>
            </w:pPr>
            <w:r>
              <w:rPr>
                <w:rFonts w:hint="eastAsia"/>
                <w:szCs w:val="21"/>
              </w:rPr>
              <w:t>评估内容包括服务人员能</w:t>
            </w:r>
            <w:r w:rsidRPr="00707075">
              <w:rPr>
                <w:rFonts w:hint="eastAsia"/>
                <w:szCs w:val="21"/>
              </w:rPr>
              <w:t>、服务设施、供应产品、服务环境、服务方式</w:t>
            </w:r>
          </w:p>
          <w:p w:rsidR="00E4200A" w:rsidRPr="00707075" w:rsidRDefault="00E4200A" w:rsidP="00E4200A">
            <w:pPr>
              <w:rPr>
                <w:szCs w:val="21"/>
              </w:rPr>
            </w:pPr>
            <w:r w:rsidRPr="00707075">
              <w:rPr>
                <w:rFonts w:hint="eastAsia"/>
                <w:szCs w:val="21"/>
              </w:rPr>
              <w:t>评估结论：服务过程能力满足要求</w:t>
            </w:r>
            <w:r w:rsidRPr="00707075">
              <w:rPr>
                <w:rFonts w:hint="eastAsia"/>
                <w:szCs w:val="21"/>
              </w:rPr>
              <w:t xml:space="preserve">    </w:t>
            </w:r>
            <w:r w:rsidRPr="00707075">
              <w:rPr>
                <w:rFonts w:hint="eastAsia"/>
                <w:szCs w:val="21"/>
              </w:rPr>
              <w:t>参与评估人：</w:t>
            </w:r>
            <w:r>
              <w:rPr>
                <w:rFonts w:hint="eastAsia"/>
                <w:szCs w:val="21"/>
              </w:rPr>
              <w:t>王磊</w:t>
            </w:r>
            <w:r w:rsidRPr="00707075">
              <w:rPr>
                <w:rFonts w:hint="eastAsia"/>
                <w:szCs w:val="21"/>
              </w:rPr>
              <w:t>等。</w:t>
            </w:r>
          </w:p>
          <w:p w:rsidR="00E4200A" w:rsidRPr="00707075" w:rsidRDefault="00E4200A" w:rsidP="00E4200A">
            <w:pPr>
              <w:rPr>
                <w:szCs w:val="21"/>
              </w:rPr>
            </w:pPr>
            <w:r w:rsidRPr="00707075">
              <w:rPr>
                <w:rFonts w:hint="eastAsia"/>
                <w:szCs w:val="21"/>
              </w:rPr>
              <w:t>g)</w:t>
            </w:r>
            <w:r w:rsidRPr="00707075">
              <w:rPr>
                <w:rFonts w:hint="eastAsia"/>
                <w:szCs w:val="21"/>
              </w:rPr>
              <w:t>采取措施，防止人为错误</w:t>
            </w:r>
          </w:p>
          <w:p w:rsidR="00E4200A" w:rsidRPr="00707075" w:rsidRDefault="00E4200A" w:rsidP="00E4200A">
            <w:pPr>
              <w:rPr>
                <w:szCs w:val="21"/>
              </w:rPr>
            </w:pPr>
            <w:r w:rsidRPr="00707075">
              <w:rPr>
                <w:rFonts w:hint="eastAsia"/>
                <w:szCs w:val="21"/>
              </w:rPr>
              <w:t>通过以下几个方面防止人为错误，并制定措施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E4200A" w:rsidRPr="00707075" w:rsidRDefault="00E4200A" w:rsidP="00E4200A">
            <w:pPr>
              <w:rPr>
                <w:szCs w:val="21"/>
              </w:rPr>
            </w:pPr>
            <w:r w:rsidRPr="00707075">
              <w:rPr>
                <w:rFonts w:hint="eastAsia"/>
                <w:szCs w:val="21"/>
              </w:rPr>
              <w:t>h</w:t>
            </w:r>
            <w:r w:rsidRPr="00707075">
              <w:rPr>
                <w:rFonts w:hint="eastAsia"/>
                <w:szCs w:val="21"/>
              </w:rPr>
              <w:t>）实施放行、交付和交付后的活动</w:t>
            </w:r>
          </w:p>
          <w:p w:rsidR="00E4200A" w:rsidRPr="00707075" w:rsidRDefault="00E4200A" w:rsidP="00E4200A">
            <w:pPr>
              <w:rPr>
                <w:szCs w:val="21"/>
              </w:rPr>
            </w:pPr>
            <w:r w:rsidRPr="00707075">
              <w:rPr>
                <w:rFonts w:hint="eastAsia"/>
                <w:szCs w:val="21"/>
              </w:rPr>
              <w:t>产品交付前，确定产品质量，不合格的产品不得交付。通过客户来现场</w:t>
            </w:r>
            <w:r>
              <w:rPr>
                <w:rFonts w:hint="eastAsia"/>
                <w:szCs w:val="21"/>
              </w:rPr>
              <w:t>、电话咨询</w:t>
            </w:r>
            <w:r w:rsidRPr="00707075">
              <w:rPr>
                <w:rFonts w:hint="eastAsia"/>
                <w:szCs w:val="21"/>
              </w:rPr>
              <w:t>等方式向顾客了解满意信息及顾客意见包括抱怨。当有改进的信息时，及时反馈到相关部门。</w:t>
            </w:r>
          </w:p>
          <w:p w:rsidR="00E4200A" w:rsidRPr="00707075" w:rsidRDefault="00E4200A" w:rsidP="00E4200A">
            <w:pPr>
              <w:rPr>
                <w:szCs w:val="21"/>
              </w:rPr>
            </w:pPr>
            <w:r w:rsidRPr="00707075">
              <w:rPr>
                <w:rFonts w:hint="eastAsia"/>
                <w:szCs w:val="21"/>
              </w:rPr>
              <w:t>查看销售情况：现场配备有消防设施，有效状态。工作现场员工均佩戴口罩。员工办公间距不小于</w:t>
            </w:r>
            <w:r w:rsidRPr="00707075">
              <w:rPr>
                <w:rFonts w:hint="eastAsia"/>
                <w:szCs w:val="21"/>
              </w:rPr>
              <w:t>1</w:t>
            </w:r>
            <w:r w:rsidRPr="00707075">
              <w:rPr>
                <w:rFonts w:hint="eastAsia"/>
                <w:szCs w:val="21"/>
              </w:rPr>
              <w:t>米。</w:t>
            </w:r>
          </w:p>
          <w:p w:rsidR="00E4200A" w:rsidRPr="00707075" w:rsidRDefault="00E4200A" w:rsidP="00E4200A">
            <w:pPr>
              <w:rPr>
                <w:szCs w:val="21"/>
              </w:rPr>
            </w:pPr>
            <w:r>
              <w:rPr>
                <w:rFonts w:hint="eastAsia"/>
                <w:szCs w:val="21"/>
              </w:rPr>
              <w:t>视频查看</w:t>
            </w:r>
            <w:r w:rsidRPr="00707075">
              <w:rPr>
                <w:rFonts w:hint="eastAsia"/>
                <w:szCs w:val="21"/>
              </w:rPr>
              <w:t>有工作人员与客户交流，服务规范。</w:t>
            </w:r>
          </w:p>
          <w:p w:rsidR="00E4200A" w:rsidRPr="00707075" w:rsidRDefault="00E4200A" w:rsidP="00E4200A">
            <w:pPr>
              <w:rPr>
                <w:szCs w:val="21"/>
              </w:rPr>
            </w:pPr>
            <w:r>
              <w:rPr>
                <w:rFonts w:hint="eastAsia"/>
                <w:szCs w:val="21"/>
              </w:rPr>
              <w:t>视频</w:t>
            </w:r>
            <w:r w:rsidRPr="00707075">
              <w:rPr>
                <w:rFonts w:hint="eastAsia"/>
                <w:szCs w:val="21"/>
              </w:rPr>
              <w:t>查看食品临时分类处理区按照采购物资种类分开，防止混放及操作中产生交叉污染。预包装食品销售的产品在包装袋上的规格型号进行标识。</w:t>
            </w:r>
            <w:r w:rsidRPr="00707075">
              <w:rPr>
                <w:rFonts w:hint="eastAsia"/>
                <w:szCs w:val="21"/>
              </w:rPr>
              <w:t xml:space="preserve"> </w:t>
            </w:r>
          </w:p>
          <w:p w:rsidR="00E4200A" w:rsidRDefault="00E4200A" w:rsidP="00E4200A">
            <w:pPr>
              <w:rPr>
                <w:szCs w:val="21"/>
              </w:rPr>
            </w:pPr>
            <w:r>
              <w:rPr>
                <w:rFonts w:hint="eastAsia"/>
                <w:szCs w:val="21"/>
              </w:rPr>
              <w:t>冷藏柜温度</w:t>
            </w:r>
            <w:r>
              <w:rPr>
                <w:rFonts w:hint="eastAsia"/>
                <w:szCs w:val="21"/>
              </w:rPr>
              <w:t>-40</w:t>
            </w:r>
            <w:r>
              <w:rPr>
                <w:rFonts w:hint="eastAsia"/>
                <w:szCs w:val="21"/>
              </w:rPr>
              <w:t>度，除系统监控外，企业每</w:t>
            </w:r>
            <w:r>
              <w:rPr>
                <w:rFonts w:hint="eastAsia"/>
                <w:szCs w:val="21"/>
              </w:rPr>
              <w:t>4</w:t>
            </w:r>
            <w:r>
              <w:rPr>
                <w:rFonts w:hint="eastAsia"/>
                <w:szCs w:val="21"/>
              </w:rPr>
              <w:t>小时进行一次温度查询，无异常即可，有问题即时处理。</w:t>
            </w:r>
          </w:p>
          <w:p w:rsidR="00E4200A" w:rsidRDefault="00E4200A" w:rsidP="00E4200A">
            <w:r>
              <w:rPr>
                <w:rFonts w:ascii="宋体" w:hAnsi="宋体" w:hint="eastAsia"/>
                <w:szCs w:val="21"/>
              </w:rPr>
              <w:t>抽《服务检查表</w:t>
            </w:r>
            <w:r w:rsidRPr="003C08C7">
              <w:rPr>
                <w:rFonts w:ascii="宋体" w:hAnsi="宋体" w:hint="eastAsia"/>
                <w:szCs w:val="21"/>
              </w:rPr>
              <w:t>》</w:t>
            </w:r>
            <w:r>
              <w:rPr>
                <w:rFonts w:ascii="宋体" w:hAnsi="宋体" w:hint="eastAsia"/>
                <w:szCs w:val="21"/>
              </w:rPr>
              <w:t>，符合要求</w:t>
            </w:r>
          </w:p>
          <w:p w:rsidR="00E4200A" w:rsidRPr="00E4200A" w:rsidRDefault="00E4200A" w:rsidP="00E8687A">
            <w:r>
              <w:rPr>
                <w:rFonts w:ascii="宋体" w:hAnsi="宋体" w:hint="eastAsia"/>
                <w:szCs w:val="21"/>
              </w:rPr>
              <w:t>检查按策划要求进行。</w:t>
            </w:r>
            <w:r>
              <w:rPr>
                <w:rFonts w:ascii="宋体" w:hAnsi="宋体"/>
                <w:szCs w:val="21"/>
              </w:rPr>
              <w:tab/>
              <w:t>服务过程及放行过程受控</w:t>
            </w:r>
          </w:p>
          <w:p w:rsidR="00E4200A" w:rsidRDefault="00E4200A" w:rsidP="00E8687A"/>
          <w:p w:rsidR="00E4200A" w:rsidRPr="00E8687A" w:rsidRDefault="00E4200A" w:rsidP="00E8687A"/>
          <w:p w:rsidR="001B2690" w:rsidRPr="00E8687A" w:rsidRDefault="009165D4" w:rsidP="00E8687A">
            <w:r w:rsidRPr="00E8687A">
              <w:rPr>
                <w:rFonts w:hint="eastAsia"/>
              </w:rPr>
              <w:t>抽查销售合同及评审记录，符合要求，具体二阶段审核。</w:t>
            </w:r>
          </w:p>
          <w:p w:rsidR="001B2690" w:rsidRPr="00E8687A" w:rsidRDefault="009165D4" w:rsidP="00E8687A">
            <w:r w:rsidRPr="00E8687A">
              <w:rPr>
                <w:rFonts w:hint="eastAsia"/>
              </w:rPr>
              <w:t>抽合格供方评审记录、采购信息及采购检验记录，保存完好，符合要求。</w:t>
            </w:r>
          </w:p>
          <w:p w:rsidR="001B2690" w:rsidRDefault="001B2690" w:rsidP="00E8687A"/>
          <w:p w:rsidR="00471E93" w:rsidRPr="00E8687A" w:rsidRDefault="00471E93" w:rsidP="00E8687A"/>
          <w:p w:rsidR="00E4200A" w:rsidRDefault="00E4200A" w:rsidP="00E4200A">
            <w:pPr>
              <w:rPr>
                <w:szCs w:val="21"/>
              </w:rPr>
            </w:pPr>
            <w:r>
              <w:rPr>
                <w:rFonts w:hint="eastAsia"/>
                <w:szCs w:val="21"/>
              </w:rPr>
              <w:t>公司制定了《内部审核控制程序》，文件规定每年至少进行一次内部审核，间隔时间不超过</w:t>
            </w:r>
            <w:r>
              <w:rPr>
                <w:rFonts w:hint="eastAsia"/>
                <w:szCs w:val="21"/>
              </w:rPr>
              <w:t>12</w:t>
            </w:r>
            <w:r>
              <w:rPr>
                <w:rFonts w:hint="eastAsia"/>
                <w:szCs w:val="21"/>
              </w:rPr>
              <w:t>个月。规定了审核的策划、实施、形成记录以及报告结果的要求。</w:t>
            </w:r>
          </w:p>
          <w:p w:rsidR="00E4200A" w:rsidRPr="00E92CD6" w:rsidRDefault="00E4200A" w:rsidP="00E4200A">
            <w:pPr>
              <w:rPr>
                <w:szCs w:val="21"/>
              </w:rPr>
            </w:pPr>
            <w:r>
              <w:rPr>
                <w:rFonts w:hint="eastAsia"/>
                <w:szCs w:val="21"/>
              </w:rPr>
              <w:t>提供了《审核实施计划》，</w:t>
            </w:r>
            <w:r w:rsidRPr="00E92CD6">
              <w:rPr>
                <w:rFonts w:hint="eastAsia"/>
                <w:szCs w:val="21"/>
              </w:rPr>
              <w:t>审核目的，范围、依据、审核时间、受审部门、日程安排、审核组长和成员等内容。</w:t>
            </w:r>
          </w:p>
          <w:p w:rsidR="00E4200A" w:rsidRPr="00E92CD6" w:rsidRDefault="00E4200A" w:rsidP="00E4200A">
            <w:pPr>
              <w:rPr>
                <w:szCs w:val="21"/>
              </w:rPr>
            </w:pPr>
            <w:r w:rsidRPr="00E92CD6">
              <w:rPr>
                <w:rFonts w:hint="eastAsia"/>
                <w:szCs w:val="21"/>
              </w:rPr>
              <w:t>内审时间：</w:t>
            </w:r>
            <w:r w:rsidRPr="00E92CD6">
              <w:rPr>
                <w:rFonts w:hint="eastAsia"/>
                <w:szCs w:val="21"/>
              </w:rPr>
              <w:t>2020</w:t>
            </w:r>
            <w:r w:rsidRPr="00E92CD6">
              <w:rPr>
                <w:rFonts w:hint="eastAsia"/>
                <w:szCs w:val="21"/>
              </w:rPr>
              <w:t>年</w:t>
            </w:r>
            <w:r w:rsidRPr="00E92CD6">
              <w:rPr>
                <w:rFonts w:hint="eastAsia"/>
                <w:szCs w:val="21"/>
              </w:rPr>
              <w:t>11</w:t>
            </w:r>
            <w:r w:rsidRPr="00E92CD6">
              <w:rPr>
                <w:rFonts w:hint="eastAsia"/>
                <w:szCs w:val="21"/>
              </w:rPr>
              <w:t>月</w:t>
            </w:r>
            <w:r w:rsidRPr="00E92CD6">
              <w:rPr>
                <w:rFonts w:hint="eastAsia"/>
                <w:szCs w:val="21"/>
              </w:rPr>
              <w:t>10</w:t>
            </w:r>
            <w:r w:rsidRPr="00E92CD6">
              <w:rPr>
                <w:rFonts w:hint="eastAsia"/>
                <w:szCs w:val="21"/>
              </w:rPr>
              <w:t>日。</w:t>
            </w:r>
          </w:p>
          <w:p w:rsidR="00E4200A" w:rsidRPr="00E92CD6" w:rsidRDefault="00E4200A" w:rsidP="00E4200A">
            <w:pPr>
              <w:rPr>
                <w:szCs w:val="21"/>
              </w:rPr>
            </w:pPr>
            <w:r w:rsidRPr="00E92CD6">
              <w:rPr>
                <w:rFonts w:hint="eastAsia"/>
                <w:szCs w:val="21"/>
              </w:rPr>
              <w:t>依据</w:t>
            </w:r>
            <w:r w:rsidRPr="00E92CD6">
              <w:rPr>
                <w:rFonts w:hint="eastAsia"/>
                <w:szCs w:val="21"/>
              </w:rPr>
              <w:t>GB/T19001-2016</w:t>
            </w:r>
            <w:r w:rsidRPr="00E92CD6">
              <w:rPr>
                <w:rFonts w:hint="eastAsia"/>
                <w:szCs w:val="21"/>
              </w:rPr>
              <w:t>版标准，质量管理手册和体系其他文件。计划由总经理批准后实施。</w:t>
            </w:r>
          </w:p>
          <w:p w:rsidR="00E4200A" w:rsidRPr="00E92CD6" w:rsidRDefault="00E4200A" w:rsidP="00E4200A">
            <w:pPr>
              <w:rPr>
                <w:szCs w:val="21"/>
              </w:rPr>
            </w:pPr>
            <w:r w:rsidRPr="00E92CD6">
              <w:rPr>
                <w:rFonts w:hint="eastAsia"/>
                <w:szCs w:val="21"/>
              </w:rPr>
              <w:t>公司按计划实施了内审。</w:t>
            </w:r>
          </w:p>
          <w:p w:rsidR="00E4200A" w:rsidRPr="00E92CD6" w:rsidRDefault="00E4200A" w:rsidP="00E4200A">
            <w:pPr>
              <w:rPr>
                <w:szCs w:val="21"/>
              </w:rPr>
            </w:pPr>
            <w:r w:rsidRPr="00E92CD6">
              <w:rPr>
                <w:rFonts w:hint="eastAsia"/>
                <w:szCs w:val="21"/>
              </w:rPr>
              <w:t>审核组长：杨李强</w:t>
            </w:r>
            <w:r w:rsidRPr="00E92CD6">
              <w:rPr>
                <w:rFonts w:hint="eastAsia"/>
                <w:szCs w:val="21"/>
              </w:rPr>
              <w:t>(A)</w:t>
            </w:r>
          </w:p>
          <w:p w:rsidR="00E4200A" w:rsidRPr="00E92CD6" w:rsidRDefault="00E4200A" w:rsidP="00E4200A">
            <w:pPr>
              <w:rPr>
                <w:szCs w:val="21"/>
              </w:rPr>
            </w:pPr>
            <w:r w:rsidRPr="00E92CD6">
              <w:rPr>
                <w:rFonts w:hint="eastAsia"/>
                <w:szCs w:val="21"/>
              </w:rPr>
              <w:t>审核组成员：</w:t>
            </w:r>
            <w:r w:rsidRPr="00E92CD6">
              <w:rPr>
                <w:rFonts w:ascii="宋体" w:hAnsi="宋体" w:hint="eastAsia"/>
                <w:szCs w:val="21"/>
              </w:rPr>
              <w:t>张虹</w:t>
            </w:r>
            <w:r w:rsidRPr="00E92CD6">
              <w:rPr>
                <w:rFonts w:hint="eastAsia"/>
                <w:szCs w:val="21"/>
              </w:rPr>
              <w:t>(B)</w:t>
            </w:r>
          </w:p>
          <w:p w:rsidR="00E4200A" w:rsidRPr="00E92CD6" w:rsidRDefault="00E4200A" w:rsidP="00E4200A">
            <w:pPr>
              <w:rPr>
                <w:szCs w:val="21"/>
              </w:rPr>
            </w:pPr>
            <w:r w:rsidRPr="00E92CD6">
              <w:rPr>
                <w:rFonts w:hint="eastAsia"/>
                <w:szCs w:val="21"/>
              </w:rPr>
              <w:t>提供了内审员任命书，写明了内审员任职要求及审核要求。内审员的安排考虑了审核过程的客观性和公正性，没有发现自己审核本部门的情况。</w:t>
            </w:r>
            <w:r w:rsidRPr="00E92CD6">
              <w:rPr>
                <w:rFonts w:hint="eastAsia"/>
                <w:szCs w:val="21"/>
              </w:rPr>
              <w:t xml:space="preserve">  </w:t>
            </w:r>
          </w:p>
          <w:p w:rsidR="00E4200A" w:rsidRPr="00E92CD6" w:rsidRDefault="00E4200A" w:rsidP="00E4200A">
            <w:pPr>
              <w:rPr>
                <w:szCs w:val="21"/>
              </w:rPr>
            </w:pPr>
            <w:r w:rsidRPr="00E92CD6">
              <w:rPr>
                <w:rFonts w:hint="eastAsia"/>
                <w:szCs w:val="21"/>
              </w:rPr>
              <w:t>内审首末次会议签到（领导层、各部门负责人）；</w:t>
            </w:r>
          </w:p>
          <w:p w:rsidR="00E4200A" w:rsidRPr="00E92CD6" w:rsidRDefault="00E4200A" w:rsidP="00E4200A">
            <w:pPr>
              <w:rPr>
                <w:szCs w:val="21"/>
              </w:rPr>
            </w:pPr>
            <w:r w:rsidRPr="00E92CD6">
              <w:rPr>
                <w:rFonts w:hint="eastAsia"/>
                <w:szCs w:val="21"/>
              </w:rPr>
              <w:t>——内部审核检查表，审核按计划进行，没有遗漏标准条款及体系覆盖的部门和场所，内审员没有审核自己的工作</w:t>
            </w:r>
          </w:p>
          <w:p w:rsidR="00E4200A" w:rsidRPr="00E92CD6" w:rsidRDefault="00E4200A" w:rsidP="00E4200A">
            <w:pPr>
              <w:rPr>
                <w:szCs w:val="21"/>
              </w:rPr>
            </w:pPr>
            <w:r w:rsidRPr="00E92CD6">
              <w:rPr>
                <w:rFonts w:hint="eastAsia"/>
                <w:szCs w:val="21"/>
              </w:rPr>
              <w:t>内审不符合</w:t>
            </w:r>
            <w:r w:rsidRPr="00E92CD6">
              <w:rPr>
                <w:rFonts w:hint="eastAsia"/>
                <w:szCs w:val="21"/>
              </w:rPr>
              <w:t>1</w:t>
            </w:r>
            <w:r w:rsidRPr="00E92CD6">
              <w:rPr>
                <w:rFonts w:hint="eastAsia"/>
                <w:szCs w:val="21"/>
              </w:rPr>
              <w:t>项，已整改验收合格。</w:t>
            </w:r>
          </w:p>
          <w:p w:rsidR="00E4200A" w:rsidRDefault="00E4200A" w:rsidP="00E4200A">
            <w:pPr>
              <w:rPr>
                <w:szCs w:val="21"/>
              </w:rPr>
            </w:pPr>
            <w:r>
              <w:rPr>
                <w:rFonts w:hint="eastAsia"/>
                <w:szCs w:val="21"/>
              </w:rPr>
              <w:t>内审结论：</w:t>
            </w:r>
            <w:r w:rsidRPr="00E92CD6">
              <w:rPr>
                <w:rFonts w:hint="eastAsia"/>
                <w:szCs w:val="21"/>
              </w:rPr>
              <w:t>综合来看，这次内审是一次比较成功的审核，同时也发现我公司的质量管理体系运行基本是正常的、有效的</w:t>
            </w:r>
            <w:r>
              <w:rPr>
                <w:rFonts w:hint="eastAsia"/>
                <w:szCs w:val="21"/>
              </w:rPr>
              <w:t>。</w:t>
            </w:r>
          </w:p>
          <w:p w:rsidR="00471E93" w:rsidRDefault="00E4200A" w:rsidP="00E4200A">
            <w:r>
              <w:rPr>
                <w:rFonts w:hint="eastAsia"/>
                <w:szCs w:val="21"/>
              </w:rPr>
              <w:t>内审报告显示本公司的质量体系均运行良好。</w:t>
            </w:r>
          </w:p>
          <w:p w:rsidR="00471E93" w:rsidRPr="00471E93" w:rsidRDefault="00471E93" w:rsidP="00471E93"/>
          <w:p w:rsidR="00E4200A" w:rsidRPr="00DE6A5C" w:rsidRDefault="00E4200A" w:rsidP="00E4200A">
            <w:pPr>
              <w:rPr>
                <w:szCs w:val="21"/>
              </w:rPr>
            </w:pPr>
            <w:r w:rsidRPr="00DE6A5C">
              <w:rPr>
                <w:rFonts w:hint="eastAsia"/>
                <w:szCs w:val="21"/>
              </w:rPr>
              <w:t>提供了</w:t>
            </w:r>
            <w:r w:rsidRPr="00DE6A5C">
              <w:rPr>
                <w:rFonts w:hint="eastAsia"/>
                <w:szCs w:val="21"/>
              </w:rPr>
              <w:t>2020</w:t>
            </w:r>
            <w:r w:rsidRPr="00DE6A5C">
              <w:rPr>
                <w:rFonts w:hint="eastAsia"/>
                <w:szCs w:val="21"/>
              </w:rPr>
              <w:t>年度管理评审材料。查看管理评审计划，包含评审目的、评审内容、评审准备工作要求、评审时间、参加人员等内容。公司于</w:t>
            </w:r>
            <w:r w:rsidRPr="00DE6A5C">
              <w:rPr>
                <w:rFonts w:hint="eastAsia"/>
                <w:szCs w:val="21"/>
              </w:rPr>
              <w:t>2020</w:t>
            </w:r>
            <w:r w:rsidRPr="00DE6A5C">
              <w:rPr>
                <w:rFonts w:hint="eastAsia"/>
                <w:szCs w:val="21"/>
              </w:rPr>
              <w:t>年</w:t>
            </w:r>
            <w:r w:rsidRPr="00DE6A5C">
              <w:rPr>
                <w:rFonts w:hint="eastAsia"/>
                <w:szCs w:val="21"/>
              </w:rPr>
              <w:t>10</w:t>
            </w:r>
            <w:r w:rsidRPr="00DE6A5C">
              <w:rPr>
                <w:rFonts w:hint="eastAsia"/>
                <w:szCs w:val="21"/>
              </w:rPr>
              <w:t>月</w:t>
            </w:r>
            <w:r w:rsidRPr="00DE6A5C">
              <w:rPr>
                <w:rFonts w:hint="eastAsia"/>
                <w:szCs w:val="21"/>
              </w:rPr>
              <w:t>30</w:t>
            </w:r>
            <w:r w:rsidRPr="00DE6A5C">
              <w:rPr>
                <w:rFonts w:hint="eastAsia"/>
                <w:szCs w:val="21"/>
              </w:rPr>
              <w:t>日，由公司总经理王磊组织各职能人员召开了管理评审会议，对公司管理体系符合</w:t>
            </w:r>
            <w:r w:rsidRPr="00DE6A5C">
              <w:rPr>
                <w:rFonts w:hint="eastAsia"/>
                <w:szCs w:val="21"/>
              </w:rPr>
              <w:t>ISO9001:2015</w:t>
            </w:r>
            <w:r w:rsidRPr="00DE6A5C">
              <w:rPr>
                <w:rFonts w:hint="eastAsia"/>
                <w:szCs w:val="21"/>
              </w:rPr>
              <w:t>标准程度及公司管理体系的持续适宜性、充分性、有效性、与公司战略方向的一致性进行综合评审。输入资料包括：与质量管理体系相关的内外部因素的变化；有关质量管理体系绩效和有效性的信息；资源的充分性；应对风险和机遇所采取措施的有效性等。评审结束后形成了管理评审报告，评审结果：公司新版体系自</w:t>
            </w:r>
            <w:r w:rsidRPr="00DE6A5C">
              <w:rPr>
                <w:rFonts w:hint="eastAsia"/>
                <w:szCs w:val="21"/>
              </w:rPr>
              <w:t>2020</w:t>
            </w:r>
            <w:r w:rsidRPr="00DE6A5C">
              <w:rPr>
                <w:rFonts w:hint="eastAsia"/>
                <w:szCs w:val="21"/>
              </w:rPr>
              <w:t>年</w:t>
            </w:r>
            <w:r w:rsidRPr="00DE6A5C">
              <w:rPr>
                <w:rFonts w:hint="eastAsia"/>
                <w:szCs w:val="21"/>
              </w:rPr>
              <w:t>7</w:t>
            </w:r>
            <w:r w:rsidRPr="00DE6A5C">
              <w:rPr>
                <w:rFonts w:hint="eastAsia"/>
                <w:szCs w:val="21"/>
              </w:rPr>
              <w:t>月以来，体系运行是有效的、充分的、适宜的。质量目标是适宜的；</w:t>
            </w:r>
          </w:p>
          <w:p w:rsidR="00E4200A" w:rsidRPr="00DE6A5C" w:rsidRDefault="00E4200A" w:rsidP="00E4200A">
            <w:pPr>
              <w:rPr>
                <w:szCs w:val="21"/>
              </w:rPr>
            </w:pPr>
            <w:r w:rsidRPr="00DE6A5C">
              <w:rPr>
                <w:rFonts w:hint="eastAsia"/>
                <w:szCs w:val="21"/>
              </w:rPr>
              <w:t>改进建议：</w:t>
            </w:r>
            <w:r w:rsidRPr="00DE6A5C">
              <w:rPr>
                <w:rFonts w:hint="eastAsia"/>
                <w:szCs w:val="21"/>
              </w:rPr>
              <w:t>1</w:t>
            </w:r>
            <w:r w:rsidRPr="00DE6A5C">
              <w:rPr>
                <w:rFonts w:hint="eastAsia"/>
                <w:szCs w:val="21"/>
              </w:rPr>
              <w:t>、对质量管理体系进一步审入了解。</w:t>
            </w:r>
          </w:p>
          <w:p w:rsidR="00E4200A" w:rsidRPr="00DE6A5C" w:rsidRDefault="00E4200A" w:rsidP="00E4200A">
            <w:pPr>
              <w:rPr>
                <w:szCs w:val="21"/>
              </w:rPr>
            </w:pPr>
            <w:r w:rsidRPr="00DE6A5C">
              <w:rPr>
                <w:rFonts w:hint="eastAsia"/>
                <w:szCs w:val="21"/>
              </w:rPr>
              <w:t>2</w:t>
            </w:r>
            <w:r w:rsidRPr="00DE6A5C">
              <w:rPr>
                <w:rFonts w:hint="eastAsia"/>
                <w:szCs w:val="21"/>
              </w:rPr>
              <w:t>、提高销售人员的销售技巧。</w:t>
            </w:r>
          </w:p>
          <w:p w:rsidR="00E4200A" w:rsidRPr="00DE6A5C" w:rsidRDefault="00E4200A" w:rsidP="00E4200A">
            <w:pPr>
              <w:rPr>
                <w:szCs w:val="21"/>
              </w:rPr>
            </w:pPr>
            <w:r w:rsidRPr="00DE6A5C">
              <w:rPr>
                <w:rFonts w:hint="eastAsia"/>
                <w:szCs w:val="21"/>
              </w:rPr>
              <w:t>改进已完成。</w:t>
            </w:r>
          </w:p>
          <w:p w:rsidR="00471E93" w:rsidRDefault="00E4200A" w:rsidP="00E4200A">
            <w:pPr>
              <w:rPr>
                <w:szCs w:val="21"/>
              </w:rPr>
            </w:pPr>
            <w:r w:rsidRPr="00DE6A5C">
              <w:rPr>
                <w:rFonts w:hint="eastAsia"/>
                <w:szCs w:val="21"/>
              </w:rPr>
              <w:t>管理评审基本有效。</w:t>
            </w:r>
          </w:p>
          <w:p w:rsidR="00E4200A" w:rsidRDefault="00E4200A" w:rsidP="00E4200A">
            <w:pPr>
              <w:rPr>
                <w:szCs w:val="21"/>
              </w:rPr>
            </w:pPr>
          </w:p>
          <w:p w:rsidR="00E4200A" w:rsidRPr="00471E93" w:rsidRDefault="00E4200A" w:rsidP="00E4200A"/>
          <w:p w:rsidR="00E8687A" w:rsidRPr="00E8687A" w:rsidRDefault="00E8687A" w:rsidP="00E8687A">
            <w:pPr>
              <w:rPr>
                <w:bCs/>
              </w:rPr>
            </w:pPr>
            <w:r w:rsidRPr="00E8687A">
              <w:rPr>
                <w:rFonts w:hint="eastAsia"/>
                <w:bCs/>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8687A" w:rsidRPr="00E8687A" w:rsidRDefault="00E8687A" w:rsidP="00E8687A">
            <w:pPr>
              <w:rPr>
                <w:bCs/>
              </w:rPr>
            </w:pPr>
            <w:r w:rsidRPr="00E8687A">
              <w:rPr>
                <w:rFonts w:hint="eastAsia"/>
                <w:bCs/>
              </w:rPr>
              <w:t>企业有充分识别和评价存在的改进机会，以持续满足顾客和相关方要求改进的方法措施包括：</w:t>
            </w:r>
          </w:p>
          <w:p w:rsidR="00E8687A" w:rsidRPr="00E8687A" w:rsidRDefault="00E8687A" w:rsidP="00E8687A">
            <w:pPr>
              <w:rPr>
                <w:bCs/>
              </w:rPr>
            </w:pPr>
            <w:r w:rsidRPr="00E8687A">
              <w:rPr>
                <w:rFonts w:hint="eastAsia"/>
                <w:bCs/>
              </w:rPr>
              <w:t>1</w:t>
            </w:r>
            <w:r w:rsidRPr="00E8687A">
              <w:rPr>
                <w:rFonts w:hint="eastAsia"/>
                <w:bCs/>
              </w:rPr>
              <w:t>）引导创新、修改和改进现有过程或实施新过程的突破项目；</w:t>
            </w:r>
          </w:p>
          <w:p w:rsidR="00E8687A" w:rsidRPr="00E8687A" w:rsidRDefault="00E8687A" w:rsidP="00E8687A">
            <w:pPr>
              <w:rPr>
                <w:bCs/>
              </w:rPr>
            </w:pPr>
            <w:r w:rsidRPr="00E8687A">
              <w:rPr>
                <w:rFonts w:hint="eastAsia"/>
                <w:bCs/>
              </w:rPr>
              <w:t>2</w:t>
            </w:r>
            <w:r w:rsidRPr="00E8687A">
              <w:rPr>
                <w:rFonts w:hint="eastAsia"/>
                <w:bCs/>
              </w:rPr>
              <w:t>）在现有过程中开展渐进、持续的改进活动；</w:t>
            </w:r>
          </w:p>
          <w:p w:rsidR="00E8687A" w:rsidRPr="00E8687A" w:rsidRDefault="00E8687A" w:rsidP="00E8687A">
            <w:pPr>
              <w:rPr>
                <w:bCs/>
              </w:rPr>
            </w:pPr>
            <w:r w:rsidRPr="00E8687A">
              <w:rPr>
                <w:rFonts w:hint="eastAsia"/>
                <w:bCs/>
              </w:rPr>
              <w:t>3</w:t>
            </w:r>
            <w:r w:rsidRPr="00E8687A">
              <w:rPr>
                <w:rFonts w:hint="eastAsia"/>
                <w:bCs/>
              </w:rPr>
              <w:t>）纠正所存在不符合的原因等。</w:t>
            </w:r>
          </w:p>
          <w:p w:rsidR="00E8687A" w:rsidRPr="00E8687A" w:rsidRDefault="00E8687A" w:rsidP="00E8687A">
            <w:pPr>
              <w:rPr>
                <w:bCs/>
              </w:rPr>
            </w:pPr>
          </w:p>
          <w:p w:rsidR="00E8687A" w:rsidRPr="00E8687A" w:rsidRDefault="00E8687A" w:rsidP="00E8687A">
            <w:pPr>
              <w:rPr>
                <w:bCs/>
              </w:rPr>
            </w:pPr>
            <w:r w:rsidRPr="00E8687A">
              <w:rPr>
                <w:rFonts w:hint="eastAsia"/>
                <w:bCs/>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E8687A">
              <w:rPr>
                <w:rFonts w:hint="eastAsia"/>
                <w:bCs/>
              </w:rPr>
              <w:t xml:space="preserve"> </w:t>
            </w:r>
          </w:p>
          <w:p w:rsidR="00E8687A" w:rsidRPr="00E8687A" w:rsidRDefault="00E8687A" w:rsidP="00E8687A">
            <w:r w:rsidRPr="00E8687A">
              <w:rPr>
                <w:rFonts w:hint="eastAsia"/>
                <w:bCs/>
              </w:rPr>
              <w:t>日常监视和测量过程中发现的不合格、不符合要求相关责任部门及时制定相应的改进、纠正和纠正措施，以实管理体系的持续改进</w:t>
            </w:r>
            <w:r w:rsidRPr="00E8687A">
              <w:rPr>
                <w:rFonts w:hint="eastAsia"/>
                <w:b/>
              </w:rPr>
              <w:t>。</w:t>
            </w:r>
          </w:p>
          <w:p w:rsidR="001B2690" w:rsidRPr="00E8687A" w:rsidRDefault="009165D4" w:rsidP="00E8687A">
            <w:r w:rsidRPr="00E8687A">
              <w:rPr>
                <w:rFonts w:hint="eastAsia"/>
              </w:rPr>
              <w:t>企业已为二阶段做好准备，范围、地址等均与计划一致。无变更。</w:t>
            </w:r>
          </w:p>
        </w:tc>
        <w:tc>
          <w:tcPr>
            <w:tcW w:w="1585" w:type="dxa"/>
            <w:tcBorders>
              <w:left w:val="single" w:sz="4" w:space="0" w:color="auto"/>
            </w:tcBorders>
          </w:tcPr>
          <w:p w:rsidR="001B2690" w:rsidRPr="00E8687A" w:rsidRDefault="001B26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C224AB" w:rsidRDefault="00C224AB" w:rsidP="00E8687A"/>
          <w:p w:rsidR="00471E93" w:rsidRDefault="00471E93" w:rsidP="00E8687A"/>
          <w:p w:rsidR="00471E93" w:rsidRPr="00E8687A" w:rsidRDefault="00471E93" w:rsidP="00E8687A"/>
          <w:p w:rsidR="00C224AB" w:rsidRDefault="00C224AB" w:rsidP="00E8687A"/>
          <w:p w:rsidR="002D1E13" w:rsidRPr="00E8687A" w:rsidRDefault="002D1E13"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E8687A" w:rsidRDefault="00E8687A" w:rsidP="00E8687A"/>
          <w:p w:rsidR="00E8687A" w:rsidRDefault="00E8687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Pr="00E8687A" w:rsidRDefault="00E4200A"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Default="003C5490" w:rsidP="00E8687A"/>
          <w:p w:rsidR="00E4200A" w:rsidRDefault="00E4200A" w:rsidP="00E8687A"/>
          <w:p w:rsidR="00E4200A" w:rsidRPr="00E8687A" w:rsidRDefault="00E4200A"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E8687A" w:rsidRPr="00E8687A" w:rsidRDefault="00E8687A"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Default="003C5490"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CD497E" w:rsidRDefault="00CD497E"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Default="00E4200A" w:rsidP="00E8687A"/>
          <w:p w:rsidR="00E4200A" w:rsidRPr="00E8687A" w:rsidRDefault="00E4200A" w:rsidP="00E8687A"/>
          <w:p w:rsidR="003C5490" w:rsidRPr="00E8687A" w:rsidRDefault="003C5490" w:rsidP="00E8687A">
            <w:r w:rsidRPr="00E8687A">
              <w:rPr>
                <w:rFonts w:hint="eastAsia"/>
              </w:rPr>
              <w:t>Y</w:t>
            </w:r>
          </w:p>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r w:rsidRPr="00E8687A">
              <w:rPr>
                <w:rFonts w:hint="eastAsia"/>
              </w:rPr>
              <w:t>Y</w:t>
            </w:r>
          </w:p>
          <w:p w:rsidR="003C5490" w:rsidRPr="00E8687A" w:rsidRDefault="003C5490" w:rsidP="00E8687A"/>
          <w:p w:rsidR="00E8687A" w:rsidRPr="00E8687A" w:rsidRDefault="00E8687A" w:rsidP="00E8687A"/>
          <w:p w:rsidR="00E8687A" w:rsidRPr="00E8687A" w:rsidRDefault="00E8687A" w:rsidP="00E8687A"/>
          <w:p w:rsidR="003C5490"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E8687A" w:rsidRPr="00E8687A" w:rsidRDefault="00E8687A" w:rsidP="00E8687A"/>
          <w:p w:rsidR="00E8687A" w:rsidRPr="00E8687A" w:rsidRDefault="00E8687A" w:rsidP="00E8687A"/>
          <w:p w:rsidR="00E8687A" w:rsidRPr="00E8687A" w:rsidRDefault="00E8687A" w:rsidP="00E8687A"/>
          <w:p w:rsidR="00E8687A" w:rsidRDefault="00E8687A"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471E93" w:rsidRDefault="00471E93" w:rsidP="00E8687A"/>
          <w:p w:rsidR="00E4200A" w:rsidRDefault="00E4200A" w:rsidP="00E8687A"/>
          <w:p w:rsidR="00E4200A" w:rsidRPr="00E8687A" w:rsidRDefault="00E4200A" w:rsidP="00E8687A"/>
          <w:p w:rsidR="00E8687A" w:rsidRPr="00E8687A" w:rsidRDefault="00CD497E" w:rsidP="00E8687A">
            <w:r>
              <w:rPr>
                <w:rFonts w:hint="eastAsia"/>
              </w:rPr>
              <w:t>Y</w:t>
            </w:r>
          </w:p>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Pr="00E8687A" w:rsidRDefault="00E8687A" w:rsidP="00E8687A"/>
          <w:p w:rsidR="00E8687A" w:rsidRDefault="00E8687A" w:rsidP="00E8687A"/>
          <w:p w:rsidR="00CD497E" w:rsidRPr="00E8687A" w:rsidRDefault="00CD497E" w:rsidP="00E8687A"/>
          <w:p w:rsidR="00E8687A" w:rsidRPr="00E8687A" w:rsidRDefault="00E8687A"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p w:rsidR="003C5490" w:rsidRPr="00E8687A" w:rsidRDefault="003C5490" w:rsidP="00E8687A"/>
        </w:tc>
      </w:tr>
    </w:tbl>
    <w:p w:rsidR="001B2690" w:rsidRDefault="001B2690" w:rsidP="00E8687A"/>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533" w:rsidRDefault="00FD4533">
      <w:r>
        <w:separator/>
      </w:r>
    </w:p>
  </w:endnote>
  <w:endnote w:type="continuationSeparator" w:id="0">
    <w:p w:rsidR="00FD4533" w:rsidRDefault="00FD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FD453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D4533">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533" w:rsidRDefault="00FD4533">
      <w:r>
        <w:separator/>
      </w:r>
    </w:p>
  </w:footnote>
  <w:footnote w:type="continuationSeparator" w:id="0">
    <w:p w:rsidR="00FD4533" w:rsidRDefault="00FD4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EE7319">
    <w:pPr>
      <w:pStyle w:val="a6"/>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JqQflvBAQAASwMAAA4AAAAAAAAAAAAAAAAA&#10;LgIAAGRycy9lMm9Eb2MueG1sUEsBAi0AFAAGAAgAAAAhAEgK86veAAAACgEAAA8AAAAAAAAAAAAA&#10;AAAAGwQAAGRycy9kb3ducmV2LnhtbFBLBQYAAAAABAAEAPMAAAAmBQAAAAA=&#10;" stroked="f">
              <v:path arrowok="t"/>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3373A"/>
    <w:rsid w:val="00105A91"/>
    <w:rsid w:val="001348EB"/>
    <w:rsid w:val="00136B0C"/>
    <w:rsid w:val="00195544"/>
    <w:rsid w:val="001A2D7F"/>
    <w:rsid w:val="001B2690"/>
    <w:rsid w:val="002D1E13"/>
    <w:rsid w:val="00337922"/>
    <w:rsid w:val="00340867"/>
    <w:rsid w:val="00380837"/>
    <w:rsid w:val="003C5490"/>
    <w:rsid w:val="00410914"/>
    <w:rsid w:val="00471E93"/>
    <w:rsid w:val="004A753C"/>
    <w:rsid w:val="004E2167"/>
    <w:rsid w:val="00536930"/>
    <w:rsid w:val="00564E53"/>
    <w:rsid w:val="00644FE2"/>
    <w:rsid w:val="0064553C"/>
    <w:rsid w:val="0067640C"/>
    <w:rsid w:val="006C3AA2"/>
    <w:rsid w:val="006E28A9"/>
    <w:rsid w:val="006E678B"/>
    <w:rsid w:val="007757F3"/>
    <w:rsid w:val="007E6AEB"/>
    <w:rsid w:val="00824194"/>
    <w:rsid w:val="00871C15"/>
    <w:rsid w:val="008973EE"/>
    <w:rsid w:val="008C1A09"/>
    <w:rsid w:val="008C7D6A"/>
    <w:rsid w:val="009165D4"/>
    <w:rsid w:val="00971600"/>
    <w:rsid w:val="009973B4"/>
    <w:rsid w:val="009C14CD"/>
    <w:rsid w:val="009F7EED"/>
    <w:rsid w:val="00A33D2A"/>
    <w:rsid w:val="00A45556"/>
    <w:rsid w:val="00AC6F83"/>
    <w:rsid w:val="00AF0AAB"/>
    <w:rsid w:val="00B258C1"/>
    <w:rsid w:val="00B42D42"/>
    <w:rsid w:val="00BF597E"/>
    <w:rsid w:val="00C224AB"/>
    <w:rsid w:val="00C51A36"/>
    <w:rsid w:val="00C55228"/>
    <w:rsid w:val="00CD497E"/>
    <w:rsid w:val="00CE315A"/>
    <w:rsid w:val="00D06F59"/>
    <w:rsid w:val="00D8388C"/>
    <w:rsid w:val="00E4200A"/>
    <w:rsid w:val="00E45053"/>
    <w:rsid w:val="00E8687A"/>
    <w:rsid w:val="00E87525"/>
    <w:rsid w:val="00EB0164"/>
    <w:rsid w:val="00ED0F62"/>
    <w:rsid w:val="00EE6E5A"/>
    <w:rsid w:val="00EE7319"/>
    <w:rsid w:val="00F71ED3"/>
    <w:rsid w:val="00F83303"/>
    <w:rsid w:val="00FD453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cp:revision>
  <dcterms:created xsi:type="dcterms:W3CDTF">2021-01-10T01:15:00Z</dcterms:created>
  <dcterms:modified xsi:type="dcterms:W3CDTF">2021-01-15T07:41:00Z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